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7DF3" w14:textId="77777777" w:rsidR="00C57CD8" w:rsidRPr="00333E7E" w:rsidRDefault="00C57CD8" w:rsidP="008E2B06">
      <w:pPr>
        <w:pStyle w:val="prastasiniatinklio"/>
        <w:shd w:val="clear" w:color="auto" w:fill="FEFEFE"/>
        <w:spacing w:before="0" w:beforeAutospacing="0" w:after="0" w:afterAutospacing="0" w:line="276" w:lineRule="auto"/>
        <w:ind w:firstLine="567"/>
        <w:jc w:val="center"/>
        <w:rPr>
          <w:b/>
          <w:color w:val="333333"/>
          <w:lang w:val="lt-LT"/>
        </w:rPr>
      </w:pPr>
      <w:r w:rsidRPr="00333E7E">
        <w:rPr>
          <w:b/>
          <w:color w:val="333333"/>
          <w:lang w:val="lt-LT"/>
        </w:rPr>
        <w:t>UŽDUOČIŲ LAPAS</w:t>
      </w:r>
    </w:p>
    <w:p w14:paraId="04BD78E5" w14:textId="77777777" w:rsidR="00C57CD8" w:rsidRPr="00333E7E" w:rsidRDefault="00C57CD8" w:rsidP="008E2B06">
      <w:pPr>
        <w:pStyle w:val="prastasiniatinklio"/>
        <w:shd w:val="clear" w:color="auto" w:fill="FEFEFE"/>
        <w:spacing w:before="0" w:beforeAutospacing="0" w:after="0" w:afterAutospacing="0" w:line="276" w:lineRule="auto"/>
        <w:ind w:firstLine="567"/>
        <w:jc w:val="center"/>
        <w:rPr>
          <w:b/>
          <w:color w:val="333333"/>
          <w:lang w:val="lt-LT"/>
        </w:rPr>
      </w:pPr>
      <w:r w:rsidRPr="00333E7E">
        <w:rPr>
          <w:b/>
          <w:color w:val="333333"/>
          <w:lang w:val="lt-LT"/>
        </w:rPr>
        <w:t>TEKSTILĖS GAMINIŲ PRIEŽIŪRA</w:t>
      </w:r>
    </w:p>
    <w:p w14:paraId="73D3A3B6" w14:textId="77777777" w:rsidR="008E2B06" w:rsidRPr="00333E7E" w:rsidRDefault="00333E7E" w:rsidP="009348B0">
      <w:pPr>
        <w:pStyle w:val="prastasiniatinklio"/>
        <w:shd w:val="clear" w:color="auto" w:fill="FEFEFE"/>
        <w:spacing w:before="0" w:beforeAutospacing="0" w:after="0" w:afterAutospacing="0" w:line="276" w:lineRule="auto"/>
        <w:ind w:firstLine="567"/>
        <w:rPr>
          <w:b/>
          <w:color w:val="333333"/>
          <w:lang w:val="lt-LT"/>
        </w:rPr>
      </w:pPr>
      <w:r w:rsidRPr="00333E7E">
        <w:rPr>
          <w:noProof/>
          <w:lang w:val="lt-LT" w:eastAsia="lt-LT"/>
        </w:rPr>
        <w:drawing>
          <wp:anchor distT="0" distB="0" distL="114300" distR="114300" simplePos="0" relativeHeight="251658240" behindDoc="1" locked="0" layoutInCell="1" allowOverlap="1" wp14:anchorId="42EFA8AF" wp14:editId="7F2722AE">
            <wp:simplePos x="0" y="0"/>
            <wp:positionH relativeFrom="column">
              <wp:posOffset>116205</wp:posOffset>
            </wp:positionH>
            <wp:positionV relativeFrom="paragraph">
              <wp:posOffset>202565</wp:posOffset>
            </wp:positionV>
            <wp:extent cx="1031240" cy="1195705"/>
            <wp:effectExtent l="0" t="0" r="0" b="4445"/>
            <wp:wrapTight wrapText="bothSides">
              <wp:wrapPolygon edited="0">
                <wp:start x="0" y="0"/>
                <wp:lineTo x="0" y="21336"/>
                <wp:lineTo x="21148" y="21336"/>
                <wp:lineTo x="21148" y="0"/>
                <wp:lineTo x="0" y="0"/>
              </wp:wrapPolygon>
            </wp:wrapTight>
            <wp:docPr id="2" name="Picture 2" descr="paprastasis kašto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rastasis kaštonas"/>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5321"/>
                    <a:stretch/>
                  </pic:blipFill>
                  <pic:spPr bwMode="auto">
                    <a:xfrm>
                      <a:off x="0" y="0"/>
                      <a:ext cx="1031240" cy="1195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3C68A2" w14:textId="251FA27A" w:rsidR="0040217F" w:rsidRDefault="0040217F" w:rsidP="009348B0">
      <w:pPr>
        <w:pStyle w:val="prastasiniatinklio"/>
        <w:shd w:val="clear" w:color="auto" w:fill="FEFEFE"/>
        <w:tabs>
          <w:tab w:val="left" w:pos="567"/>
          <w:tab w:val="left" w:pos="5387"/>
        </w:tabs>
        <w:spacing w:before="0" w:beforeAutospacing="0" w:after="0" w:afterAutospacing="0" w:line="276" w:lineRule="auto"/>
        <w:ind w:left="643" w:right="-563"/>
        <w:rPr>
          <w:color w:val="333333"/>
          <w:lang w:val="lt-LT"/>
        </w:rPr>
      </w:pPr>
      <w:r w:rsidRPr="0040217F">
        <w:rPr>
          <w:color w:val="333333"/>
          <w:lang w:val="lt-LT"/>
        </w:rPr>
        <w:t>Paprastieji kaštonai (</w:t>
      </w:r>
      <w:proofErr w:type="spellStart"/>
      <w:r w:rsidRPr="0040217F">
        <w:rPr>
          <w:color w:val="333333"/>
          <w:lang w:val="lt-LT"/>
        </w:rPr>
        <w:t>Aesculus</w:t>
      </w:r>
      <w:proofErr w:type="spellEnd"/>
      <w:r w:rsidRPr="0040217F">
        <w:rPr>
          <w:color w:val="333333"/>
          <w:lang w:val="lt-LT"/>
        </w:rPr>
        <w:t xml:space="preserve"> </w:t>
      </w:r>
      <w:proofErr w:type="spellStart"/>
      <w:r w:rsidRPr="0040217F">
        <w:rPr>
          <w:color w:val="333333"/>
          <w:lang w:val="lt-LT"/>
        </w:rPr>
        <w:t>hippocastanum</w:t>
      </w:r>
      <w:proofErr w:type="spellEnd"/>
      <w:r w:rsidRPr="0040217F">
        <w:rPr>
          <w:color w:val="333333"/>
          <w:lang w:val="lt-LT"/>
        </w:rPr>
        <w:t>) be daugybės gydomųjų ir maistingųjų savybių taip pat turi ir švarinamųjų galių. Skandinavijos šalyse žmonės iš kaštonų išmoko daryti skalbimo priemonę. Sumaltus kaštonų vaisius užpilkite šiltu vandeniu su trupučiu sodos, kartkartėmis pamaišydami laikykite parą, paskui nusunkite ir gausite pačią ekologiškiausią skalbimo priemonę vilnai ir šilkui. Iš šios priemonės lipdykite kaštonų muilą: suformuokite ir palikite išdžiūti. Aprašykite darbo ypatumus bei savo pastebėjimus ir išvadas</w:t>
      </w:r>
      <w:r>
        <w:rPr>
          <w:color w:val="333333"/>
          <w:lang w:val="lt-LT"/>
        </w:rPr>
        <w:t>.</w:t>
      </w:r>
      <w:r w:rsidR="009348B0">
        <w:rPr>
          <w:color w:val="333333"/>
          <w:lang w:val="lt-LT"/>
        </w:rPr>
        <w:br/>
        <w:t xml:space="preserve">Alternatyvus pasiūlymas </w:t>
      </w:r>
      <w:hyperlink r:id="rId7" w:history="1">
        <w:r w:rsidR="009348B0" w:rsidRPr="00B67765">
          <w:rPr>
            <w:rStyle w:val="Hipersaitas"/>
            <w:lang w:val="lt-LT"/>
          </w:rPr>
          <w:t>http://www.vandenynai.eu/kaip-pasigaminti-naturalu-skalbikli-is-kastonu/</w:t>
        </w:r>
      </w:hyperlink>
      <w:r w:rsidR="009348B0">
        <w:rPr>
          <w:color w:val="333333"/>
          <w:lang w:val="lt-LT"/>
        </w:rPr>
        <w:t xml:space="preserve"> (žiūrėta 2021 balandžio 30)</w:t>
      </w:r>
    </w:p>
    <w:p w14:paraId="3D86CC38" w14:textId="77777777" w:rsidR="00C57CD8" w:rsidRPr="00333E7E" w:rsidRDefault="00CD371E" w:rsidP="008E2B06">
      <w:pPr>
        <w:pStyle w:val="prastasiniatinklio"/>
        <w:shd w:val="clear" w:color="auto" w:fill="FEFEFE"/>
        <w:tabs>
          <w:tab w:val="left" w:pos="851"/>
        </w:tabs>
        <w:spacing w:before="0" w:beforeAutospacing="0" w:after="0" w:afterAutospacing="0" w:line="276" w:lineRule="auto"/>
        <w:ind w:right="-563"/>
        <w:jc w:val="both"/>
        <w:rPr>
          <w:color w:val="333333"/>
          <w:lang w:val="lt-LT"/>
        </w:rPr>
      </w:pPr>
      <w:r w:rsidRPr="00333E7E">
        <w:rPr>
          <w:color w:val="333333"/>
          <w:lang w:val="lt-LT"/>
        </w:rPr>
        <w:t xml:space="preserve"> </w:t>
      </w:r>
    </w:p>
    <w:p w14:paraId="7755511D" w14:textId="77777777" w:rsidR="008E2B06" w:rsidRPr="00333E7E" w:rsidRDefault="008E2B06" w:rsidP="008E2B06">
      <w:pPr>
        <w:pStyle w:val="prastasiniatinklio"/>
        <w:shd w:val="clear" w:color="auto" w:fill="FEFEFE"/>
        <w:tabs>
          <w:tab w:val="left" w:pos="851"/>
        </w:tabs>
        <w:spacing w:before="0" w:beforeAutospacing="0" w:after="0" w:afterAutospacing="0" w:line="276" w:lineRule="auto"/>
        <w:ind w:right="-563"/>
        <w:jc w:val="both"/>
        <w:rPr>
          <w:color w:val="333333"/>
          <w:lang w:val="lt-LT"/>
        </w:rPr>
      </w:pPr>
    </w:p>
    <w:p w14:paraId="1F15BE66" w14:textId="6324A14D" w:rsidR="00333E7E" w:rsidRDefault="00945050" w:rsidP="0052358C">
      <w:pPr>
        <w:pStyle w:val="prastasiniatinklio"/>
        <w:shd w:val="clear" w:color="auto" w:fill="FEFEFE"/>
        <w:tabs>
          <w:tab w:val="left" w:pos="0"/>
          <w:tab w:val="left" w:pos="851"/>
          <w:tab w:val="left" w:pos="9214"/>
          <w:tab w:val="left" w:pos="9356"/>
        </w:tabs>
        <w:spacing w:before="0" w:beforeAutospacing="0" w:after="0" w:afterAutospacing="0" w:line="276" w:lineRule="auto"/>
        <w:ind w:left="142" w:right="-563"/>
        <w:jc w:val="both"/>
        <w:rPr>
          <w:color w:val="333333"/>
          <w:lang w:val="lt-LT"/>
        </w:rPr>
      </w:pPr>
      <w:r w:rsidRPr="00333E7E">
        <w:rPr>
          <w:noProof/>
          <w:color w:val="333333"/>
          <w:lang w:val="lt-LT" w:eastAsia="lt-LT"/>
        </w:rPr>
        <w:drawing>
          <wp:anchor distT="0" distB="0" distL="114300" distR="114300" simplePos="0" relativeHeight="251658752" behindDoc="0" locked="0" layoutInCell="1" allowOverlap="1" wp14:anchorId="1B6A56A3" wp14:editId="598A7492">
            <wp:simplePos x="0" y="0"/>
            <wp:positionH relativeFrom="column">
              <wp:posOffset>10287</wp:posOffset>
            </wp:positionH>
            <wp:positionV relativeFrom="paragraph">
              <wp:posOffset>61798</wp:posOffset>
            </wp:positionV>
            <wp:extent cx="3983355" cy="2976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83355" cy="297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E7E">
        <w:rPr>
          <w:color w:val="333333"/>
          <w:lang w:val="lt-LT"/>
        </w:rPr>
        <w:t>................................................................................................................................................................................................................................................................................................</w:t>
      </w:r>
      <w:r w:rsidR="00333E7E" w:rsidRPr="00333E7E">
        <w:rPr>
          <w:color w:val="333333"/>
          <w:lang w:val="lt-LT"/>
        </w:rPr>
        <w:t xml:space="preserve"> </w:t>
      </w:r>
      <w:r w:rsidR="0052358C">
        <w:rPr>
          <w:color w:val="333333"/>
          <w:lang w:val="lt-LT"/>
        </w:rPr>
        <w:t>..........</w:t>
      </w:r>
      <w:r w:rsidR="00333E7E">
        <w:rPr>
          <w:color w:val="333333"/>
          <w:lang w:val="lt-LT"/>
        </w:rPr>
        <w:t>.....................................................................................................................................................................................................................................................................................................................................................................................................................................................................................................................................................................................................................................................................................................................................................................................................................................................................................................................................................................................................................................................................................................................................................................................................................................................................................................................................................................................................................................................................................................................</w:t>
      </w:r>
    </w:p>
    <w:p w14:paraId="20360215" w14:textId="77777777" w:rsidR="00333E7E" w:rsidRDefault="00333E7E" w:rsidP="00333E7E">
      <w:pPr>
        <w:pStyle w:val="prastasiniatinklio"/>
        <w:shd w:val="clear" w:color="auto" w:fill="FEFEFE"/>
        <w:tabs>
          <w:tab w:val="left" w:pos="0"/>
          <w:tab w:val="left" w:pos="851"/>
          <w:tab w:val="left" w:pos="9214"/>
        </w:tabs>
        <w:spacing w:before="0" w:beforeAutospacing="0" w:after="0" w:afterAutospacing="0" w:line="276" w:lineRule="auto"/>
        <w:ind w:left="142" w:right="-563"/>
        <w:jc w:val="both"/>
        <w:rPr>
          <w:color w:val="333333"/>
          <w:lang w:val="lt-LT"/>
        </w:rPr>
      </w:pPr>
    </w:p>
    <w:p w14:paraId="75EC764F" w14:textId="710809A9" w:rsidR="002D3FA6" w:rsidRDefault="00F60B06" w:rsidP="00954D5A">
      <w:pPr>
        <w:pStyle w:val="prastasiniatinklio"/>
        <w:shd w:val="clear" w:color="auto" w:fill="FEFEFE"/>
        <w:tabs>
          <w:tab w:val="left" w:pos="142"/>
          <w:tab w:val="left" w:pos="851"/>
        </w:tabs>
        <w:spacing w:before="0" w:beforeAutospacing="0" w:after="0" w:afterAutospacing="0" w:line="276" w:lineRule="auto"/>
        <w:ind w:right="-563"/>
        <w:rPr>
          <w:color w:val="333333"/>
          <w:lang w:val="lt-LT"/>
        </w:rPr>
      </w:pPr>
      <w:r w:rsidRPr="00F60B06">
        <w:rPr>
          <w:b/>
          <w:bCs/>
          <w:color w:val="333333"/>
          <w:lang w:val="lt-LT"/>
        </w:rPr>
        <w:t>1.</w:t>
      </w:r>
      <w:r>
        <w:rPr>
          <w:color w:val="333333"/>
          <w:lang w:val="lt-LT"/>
        </w:rPr>
        <w:t xml:space="preserve"> </w:t>
      </w:r>
      <w:proofErr w:type="spellStart"/>
      <w:r w:rsidR="002D3FA6" w:rsidRPr="002D3FA6">
        <w:rPr>
          <w:color w:val="333333"/>
          <w:lang w:val="lt-LT"/>
        </w:rPr>
        <w:t>Skalbikliuose</w:t>
      </w:r>
      <w:proofErr w:type="spellEnd"/>
      <w:r w:rsidR="002D3FA6" w:rsidRPr="002D3FA6">
        <w:rPr>
          <w:color w:val="333333"/>
          <w:lang w:val="lt-LT"/>
        </w:rPr>
        <w:t xml:space="preserve"> yra šių medžiagų: paviršiaus aktyviųjų medžiagų (PAM), fosfatų, fosforo junginių, </w:t>
      </w:r>
      <w:proofErr w:type="spellStart"/>
      <w:r w:rsidR="002D3FA6" w:rsidRPr="002D3FA6">
        <w:rPr>
          <w:color w:val="333333"/>
          <w:lang w:val="lt-LT"/>
        </w:rPr>
        <w:t>baliklių</w:t>
      </w:r>
      <w:proofErr w:type="spellEnd"/>
      <w:r w:rsidR="002D3FA6" w:rsidRPr="002D3FA6">
        <w:rPr>
          <w:color w:val="333333"/>
          <w:lang w:val="lt-LT"/>
        </w:rPr>
        <w:t xml:space="preserve"> (chloro junginių, vandenilio</w:t>
      </w:r>
      <w:r w:rsidR="00954D5A">
        <w:rPr>
          <w:color w:val="333333"/>
          <w:lang w:val="lt-LT"/>
        </w:rPr>
        <w:t xml:space="preserve"> </w:t>
      </w:r>
      <w:r w:rsidR="002D3FA6" w:rsidRPr="002D3FA6">
        <w:rPr>
          <w:color w:val="333333"/>
          <w:lang w:val="lt-LT"/>
        </w:rPr>
        <w:t xml:space="preserve">peroksido), fermentų, enzimų, audinių </w:t>
      </w:r>
      <w:proofErr w:type="spellStart"/>
      <w:r w:rsidR="002D3FA6" w:rsidRPr="002D3FA6">
        <w:rPr>
          <w:color w:val="333333"/>
          <w:lang w:val="lt-LT"/>
        </w:rPr>
        <w:t>minkštiklių</w:t>
      </w:r>
      <w:proofErr w:type="spellEnd"/>
      <w:r w:rsidR="002D3FA6" w:rsidRPr="002D3FA6">
        <w:rPr>
          <w:color w:val="333333"/>
          <w:lang w:val="lt-LT"/>
        </w:rPr>
        <w:t xml:space="preserve">, optinių </w:t>
      </w:r>
      <w:proofErr w:type="spellStart"/>
      <w:r w:rsidR="002D3FA6" w:rsidRPr="002D3FA6">
        <w:rPr>
          <w:color w:val="333333"/>
          <w:lang w:val="lt-LT"/>
        </w:rPr>
        <w:t>baliklių</w:t>
      </w:r>
      <w:proofErr w:type="spellEnd"/>
      <w:r w:rsidR="002D3FA6" w:rsidRPr="002D3FA6">
        <w:rPr>
          <w:color w:val="333333"/>
          <w:lang w:val="lt-LT"/>
        </w:rPr>
        <w:t xml:space="preserve">, kvapiųjų medžiagų, spalvinių pigmentų ir kondicionierių. Netinkamai naudojami cheminiai </w:t>
      </w:r>
      <w:proofErr w:type="spellStart"/>
      <w:r w:rsidR="002D3FA6" w:rsidRPr="002D3FA6">
        <w:rPr>
          <w:color w:val="333333"/>
          <w:lang w:val="lt-LT"/>
        </w:rPr>
        <w:t>skalbikliai</w:t>
      </w:r>
      <w:proofErr w:type="spellEnd"/>
      <w:r w:rsidR="002D3FA6" w:rsidRPr="002D3FA6">
        <w:rPr>
          <w:color w:val="333333"/>
          <w:lang w:val="lt-LT"/>
        </w:rPr>
        <w:t xml:space="preserve"> gali sukelti negalavimų. Naudodamiesi įvairiais informacijos šaltiniais, išsiaiškinkite, kokios tai medžiagos ir kokia jų nauda ar žala jums ir aplinkai</w:t>
      </w:r>
      <w:r w:rsidR="002D3FA6">
        <w:rPr>
          <w:color w:val="333333"/>
          <w:lang w:val="lt-LT"/>
        </w:rPr>
        <w:t>.</w:t>
      </w:r>
    </w:p>
    <w:p w14:paraId="3C21DFD2" w14:textId="77777777" w:rsidR="00954D5A"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Paviršiaus aktyvios</w:t>
      </w:r>
      <w:r w:rsidR="00DB398F">
        <w:rPr>
          <w:i/>
          <w:color w:val="333333"/>
          <w:lang w:val="lt-LT"/>
        </w:rPr>
        <w:t>ios</w:t>
      </w:r>
      <w:r w:rsidRPr="00333E7E">
        <w:rPr>
          <w:i/>
          <w:color w:val="333333"/>
          <w:lang w:val="lt-LT"/>
        </w:rPr>
        <w:t xml:space="preserve"> medžiagos</w:t>
      </w:r>
    </w:p>
    <w:p w14:paraId="2730E90F"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54AC0BAA" w14:textId="62C99691" w:rsidR="008E2B06" w:rsidRPr="00333E7E"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084AA10E" w14:textId="77777777" w:rsidR="00954D5A" w:rsidRDefault="00DB398F"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Pr>
          <w:i/>
          <w:color w:val="333333"/>
          <w:lang w:val="lt-LT"/>
        </w:rPr>
        <w:t>Fosfatai</w:t>
      </w:r>
    </w:p>
    <w:p w14:paraId="5E0EB629"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5B36B70A"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5DE01A61" w14:textId="696B7A10" w:rsidR="008E2B06" w:rsidRPr="00333E7E"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 </w:t>
      </w:r>
    </w:p>
    <w:p w14:paraId="76832A50" w14:textId="77777777" w:rsidR="00954D5A"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Chloro junginiai, vandenilio</w:t>
      </w:r>
      <w:r w:rsidR="00DB398F">
        <w:rPr>
          <w:i/>
          <w:color w:val="333333"/>
          <w:lang w:val="lt-LT"/>
        </w:rPr>
        <w:t>..</w:t>
      </w:r>
      <w:r w:rsidRPr="00333E7E">
        <w:rPr>
          <w:i/>
          <w:color w:val="333333"/>
          <w:lang w:val="lt-LT"/>
        </w:rPr>
        <w:t xml:space="preserve"> peroksidas</w:t>
      </w:r>
    </w:p>
    <w:p w14:paraId="48415AE3"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0ED808E7"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168167E9" w14:textId="0E48830B" w:rsidR="008E2B06" w:rsidRPr="00333E7E"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 </w:t>
      </w:r>
    </w:p>
    <w:p w14:paraId="672C9810" w14:textId="77777777" w:rsidR="00954D5A"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Fermentai, enzimai</w:t>
      </w:r>
    </w:p>
    <w:p w14:paraId="0D55A487"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68527343"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131524FE" w14:textId="6AA22ED6" w:rsidR="008E2B06" w:rsidRPr="00333E7E"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00CBBF24" w14:textId="77777777" w:rsidR="00954D5A"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Audinių </w:t>
      </w:r>
      <w:proofErr w:type="spellStart"/>
      <w:r w:rsidRPr="00333E7E">
        <w:rPr>
          <w:i/>
          <w:color w:val="333333"/>
          <w:lang w:val="lt-LT"/>
        </w:rPr>
        <w:t>minkštikliai</w:t>
      </w:r>
      <w:proofErr w:type="spellEnd"/>
    </w:p>
    <w:p w14:paraId="2C9A0FC3"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285FA5C3"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7B51B48B" w14:textId="2D5B7336" w:rsidR="008E2B06" w:rsidRPr="00333E7E"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 </w:t>
      </w:r>
    </w:p>
    <w:p w14:paraId="75B61354" w14:textId="77777777" w:rsidR="00954D5A"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Optiniai </w:t>
      </w:r>
      <w:proofErr w:type="spellStart"/>
      <w:r w:rsidRPr="00333E7E">
        <w:rPr>
          <w:i/>
          <w:color w:val="333333"/>
          <w:lang w:val="lt-LT"/>
        </w:rPr>
        <w:t>balikliai</w:t>
      </w:r>
      <w:proofErr w:type="spellEnd"/>
    </w:p>
    <w:p w14:paraId="456EA51C"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46BFCD60"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6DF3D130" w14:textId="40C0FD3C" w:rsidR="008E2B06" w:rsidRPr="00333E7E"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 </w:t>
      </w:r>
    </w:p>
    <w:p w14:paraId="21719942" w14:textId="77777777" w:rsidR="00954D5A"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Kvapiosios medžiagos</w:t>
      </w:r>
    </w:p>
    <w:p w14:paraId="140B6E01"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19061CB5"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3233114B" w14:textId="1587E26D" w:rsidR="008E2B06" w:rsidRPr="00333E7E"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 </w:t>
      </w:r>
    </w:p>
    <w:p w14:paraId="51DFFD2C" w14:textId="530521BC" w:rsidR="008E2B06"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Spalviniai pigmentai </w:t>
      </w:r>
    </w:p>
    <w:p w14:paraId="06EC13EC" w14:textId="29C50A6B" w:rsidR="00954D5A"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072D81DE" w14:textId="77777777" w:rsidR="00954D5A" w:rsidRPr="00333E7E"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40D3BDDB" w14:textId="7056F515" w:rsidR="008E2B06" w:rsidRPr="00333E7E"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Kondicionieriai </w:t>
      </w:r>
    </w:p>
    <w:p w14:paraId="162748B6" w14:textId="3735264F" w:rsidR="008E2B06" w:rsidRDefault="008E2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0D0B7CE5" w14:textId="0CC308A7" w:rsidR="00F60B06" w:rsidRDefault="00F60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312FAFA2" w14:textId="77777777" w:rsidR="00F60B06" w:rsidRPr="00333E7E" w:rsidRDefault="00F60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7C1D32E6" w14:textId="08FD894F" w:rsidR="00DB398F" w:rsidRDefault="00F60B06" w:rsidP="00954D5A">
      <w:pPr>
        <w:pStyle w:val="prastasiniatinklio"/>
        <w:shd w:val="clear" w:color="auto" w:fill="FEFEFE"/>
        <w:tabs>
          <w:tab w:val="left" w:pos="567"/>
        </w:tabs>
        <w:spacing w:before="0" w:beforeAutospacing="0" w:after="0" w:afterAutospacing="0" w:line="276" w:lineRule="auto"/>
        <w:ind w:right="-563"/>
        <w:rPr>
          <w:color w:val="333333"/>
          <w:lang w:val="lt-LT"/>
        </w:rPr>
      </w:pPr>
      <w:r w:rsidRPr="00F60B06">
        <w:rPr>
          <w:b/>
          <w:bCs/>
          <w:color w:val="333333"/>
          <w:lang w:val="lt-LT"/>
        </w:rPr>
        <w:lastRenderedPageBreak/>
        <w:t>2.</w:t>
      </w:r>
      <w:r>
        <w:rPr>
          <w:color w:val="333333"/>
          <w:lang w:val="lt-LT"/>
        </w:rPr>
        <w:t xml:space="preserve"> </w:t>
      </w:r>
      <w:r w:rsidR="00DB398F" w:rsidRPr="00DB398F">
        <w:rPr>
          <w:color w:val="333333"/>
          <w:lang w:val="lt-LT"/>
        </w:rPr>
        <w:t xml:space="preserve">Renkantis skalbimo miltelius, reikia perskaityti jų sudėtį. Kuo skalbimo milteliuose mažiau putojimą sukeliančių cheminių medžiagų, </w:t>
      </w:r>
    </w:p>
    <w:p w14:paraId="07369805" w14:textId="77777777" w:rsidR="00DB398F" w:rsidRDefault="00DB398F" w:rsidP="00954D5A">
      <w:pPr>
        <w:pStyle w:val="prastasiniatinklio"/>
        <w:shd w:val="clear" w:color="auto" w:fill="FEFEFE"/>
        <w:tabs>
          <w:tab w:val="left" w:pos="567"/>
        </w:tabs>
        <w:spacing w:before="0" w:beforeAutospacing="0" w:after="0" w:afterAutospacing="0" w:line="276" w:lineRule="auto"/>
        <w:ind w:right="-563"/>
        <w:rPr>
          <w:color w:val="333333"/>
          <w:lang w:val="lt-LT"/>
        </w:rPr>
      </w:pPr>
      <w:r w:rsidRPr="00DB398F">
        <w:rPr>
          <w:color w:val="333333"/>
          <w:lang w:val="lt-LT"/>
        </w:rPr>
        <w:t>kvapiųjų komponentų, tuo jie saugesni ir sveikesni. Pasirinkite dviejų skirtingų rūšių skalbimo miltelius ir palyginkite jų sudėtį. Kurie skalbimo milteliai saugesni? Išvadas užrašykite</w:t>
      </w:r>
      <w:r>
        <w:rPr>
          <w:color w:val="333333"/>
          <w:lang w:val="lt-LT"/>
        </w:rPr>
        <w:t>.</w:t>
      </w:r>
    </w:p>
    <w:p w14:paraId="5472B209" w14:textId="1E9C948A" w:rsidR="008E2B06" w:rsidRPr="00333E7E" w:rsidRDefault="00DC0F71"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Skalbimo milteliai</w:t>
      </w:r>
      <w:r w:rsidR="004D60E9" w:rsidRPr="00333E7E">
        <w:rPr>
          <w:i/>
          <w:color w:val="333333"/>
          <w:lang w:val="lt-LT"/>
        </w:rPr>
        <w:t xml:space="preserve"> </w:t>
      </w:r>
      <w:r w:rsidR="008E2B06" w:rsidRPr="00333E7E">
        <w:rPr>
          <w:i/>
          <w:color w:val="333333"/>
          <w:lang w:val="lt-LT"/>
        </w:rPr>
        <w:t>(užrašykite pavadinimą</w:t>
      </w:r>
      <w:r w:rsidR="00954D5A">
        <w:rPr>
          <w:i/>
          <w:color w:val="333333"/>
          <w:lang w:val="lt-LT"/>
        </w:rPr>
        <w:t>)</w:t>
      </w:r>
    </w:p>
    <w:p w14:paraId="5509A3EB" w14:textId="6AEBB2BD" w:rsidR="004D60E9" w:rsidRDefault="00954D5A" w:rsidP="00954D5A">
      <w:pPr>
        <w:pStyle w:val="prastasiniatinklio"/>
        <w:shd w:val="clear" w:color="auto" w:fill="FEFEFE"/>
        <w:tabs>
          <w:tab w:val="left" w:pos="851"/>
        </w:tabs>
        <w:spacing w:before="0" w:beforeAutospacing="0" w:after="0" w:afterAutospacing="0" w:line="276" w:lineRule="auto"/>
        <w:ind w:right="-563"/>
        <w:rPr>
          <w:color w:val="333333"/>
          <w:lang w:val="lt-LT"/>
        </w:rPr>
      </w:pPr>
      <w:r w:rsidRPr="00333E7E">
        <w:rPr>
          <w:color w:val="333333"/>
          <w:lang w:val="lt-LT"/>
        </w:rPr>
        <w:t>S</w:t>
      </w:r>
      <w:r w:rsidR="005E7934" w:rsidRPr="00333E7E">
        <w:rPr>
          <w:color w:val="333333"/>
          <w:lang w:val="lt-LT"/>
        </w:rPr>
        <w:t>udėtis</w:t>
      </w:r>
      <w:r w:rsidR="00F60B06">
        <w:rPr>
          <w:color w:val="333333"/>
          <w:lang w:val="lt-LT"/>
        </w:rPr>
        <w:t>:</w:t>
      </w:r>
    </w:p>
    <w:p w14:paraId="1D202590" w14:textId="68A5E3B2" w:rsidR="00954D5A" w:rsidRDefault="00954D5A" w:rsidP="00954D5A">
      <w:pPr>
        <w:pStyle w:val="prastasiniatinklio"/>
        <w:shd w:val="clear" w:color="auto" w:fill="FEFEFE"/>
        <w:tabs>
          <w:tab w:val="left" w:pos="851"/>
        </w:tabs>
        <w:spacing w:before="0" w:beforeAutospacing="0" w:after="0" w:afterAutospacing="0" w:line="276" w:lineRule="auto"/>
        <w:ind w:right="-563"/>
        <w:rPr>
          <w:color w:val="333333"/>
          <w:lang w:val="lt-LT"/>
        </w:rPr>
      </w:pPr>
    </w:p>
    <w:p w14:paraId="3F1D2118" w14:textId="5B8B721B" w:rsidR="00954D5A" w:rsidRDefault="00954D5A" w:rsidP="00954D5A">
      <w:pPr>
        <w:pStyle w:val="prastasiniatinklio"/>
        <w:shd w:val="clear" w:color="auto" w:fill="FEFEFE"/>
        <w:tabs>
          <w:tab w:val="left" w:pos="851"/>
        </w:tabs>
        <w:spacing w:before="0" w:beforeAutospacing="0" w:after="0" w:afterAutospacing="0" w:line="276" w:lineRule="auto"/>
        <w:ind w:right="-563"/>
        <w:rPr>
          <w:color w:val="333333"/>
          <w:lang w:val="lt-LT"/>
        </w:rPr>
      </w:pPr>
    </w:p>
    <w:p w14:paraId="0FA54E3A" w14:textId="77777777" w:rsidR="00954D5A" w:rsidRPr="00333E7E" w:rsidRDefault="00954D5A"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6DE25E50" w14:textId="53B6C76F" w:rsidR="005E7934" w:rsidRPr="00333E7E" w:rsidRDefault="005E7934"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Skalbimo milteliai (užrašykite pavadinimą)</w:t>
      </w:r>
    </w:p>
    <w:p w14:paraId="43262336" w14:textId="6F34E52F" w:rsidR="00954D5A" w:rsidRDefault="00954D5A" w:rsidP="00954D5A">
      <w:pPr>
        <w:pStyle w:val="prastasiniatinklio"/>
        <w:shd w:val="clear" w:color="auto" w:fill="FEFEFE"/>
        <w:tabs>
          <w:tab w:val="left" w:pos="851"/>
        </w:tabs>
        <w:spacing w:before="0" w:beforeAutospacing="0" w:after="0" w:afterAutospacing="0" w:line="276" w:lineRule="auto"/>
        <w:ind w:right="-563"/>
        <w:rPr>
          <w:color w:val="333333"/>
          <w:lang w:val="lt-LT"/>
        </w:rPr>
      </w:pPr>
      <w:r>
        <w:rPr>
          <w:color w:val="333333"/>
          <w:lang w:val="lt-LT"/>
        </w:rPr>
        <w:t>S</w:t>
      </w:r>
      <w:r w:rsidR="00DB398F">
        <w:rPr>
          <w:color w:val="333333"/>
          <w:lang w:val="lt-LT"/>
        </w:rPr>
        <w:t>udėtis</w:t>
      </w:r>
      <w:r w:rsidR="00F60B06">
        <w:rPr>
          <w:color w:val="333333"/>
          <w:lang w:val="lt-LT"/>
        </w:rPr>
        <w:t>:</w:t>
      </w:r>
    </w:p>
    <w:p w14:paraId="3C06DDAA"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color w:val="333333"/>
          <w:lang w:val="lt-LT"/>
        </w:rPr>
      </w:pPr>
    </w:p>
    <w:p w14:paraId="3DCBECCE" w14:textId="77777777" w:rsidR="00954D5A" w:rsidRDefault="00954D5A" w:rsidP="00954D5A">
      <w:pPr>
        <w:pStyle w:val="prastasiniatinklio"/>
        <w:shd w:val="clear" w:color="auto" w:fill="FEFEFE"/>
        <w:tabs>
          <w:tab w:val="left" w:pos="851"/>
        </w:tabs>
        <w:spacing w:before="0" w:beforeAutospacing="0" w:after="0" w:afterAutospacing="0" w:line="276" w:lineRule="auto"/>
        <w:ind w:right="-563"/>
        <w:rPr>
          <w:color w:val="333333"/>
          <w:lang w:val="lt-LT"/>
        </w:rPr>
      </w:pPr>
    </w:p>
    <w:p w14:paraId="2D3D2318" w14:textId="6E729BB2" w:rsidR="005E7934" w:rsidRPr="00333E7E" w:rsidRDefault="005E7934"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i/>
          <w:color w:val="333333"/>
          <w:lang w:val="lt-LT"/>
        </w:rPr>
        <w:t xml:space="preserve"> </w:t>
      </w:r>
    </w:p>
    <w:p w14:paraId="247D9488" w14:textId="1F4ECFE6" w:rsidR="005E7934" w:rsidRPr="00333E7E" w:rsidRDefault="005E7934" w:rsidP="00954D5A">
      <w:pPr>
        <w:pStyle w:val="prastasiniatinklio"/>
        <w:shd w:val="clear" w:color="auto" w:fill="FEFEFE"/>
        <w:tabs>
          <w:tab w:val="left" w:pos="851"/>
        </w:tabs>
        <w:spacing w:before="0" w:beforeAutospacing="0" w:after="0" w:afterAutospacing="0" w:line="276" w:lineRule="auto"/>
        <w:ind w:right="-563"/>
        <w:rPr>
          <w:i/>
          <w:color w:val="333333"/>
          <w:lang w:val="lt-LT"/>
        </w:rPr>
      </w:pPr>
      <w:r w:rsidRPr="00333E7E">
        <w:rPr>
          <w:color w:val="333333"/>
          <w:lang w:val="lt-LT"/>
        </w:rPr>
        <w:t>Išvados</w:t>
      </w:r>
      <w:r w:rsidR="00954D5A">
        <w:rPr>
          <w:color w:val="333333"/>
          <w:lang w:val="lt-LT"/>
        </w:rPr>
        <w:t>:</w:t>
      </w:r>
      <w:r w:rsidRPr="00333E7E">
        <w:rPr>
          <w:i/>
          <w:color w:val="333333"/>
          <w:lang w:val="lt-LT"/>
        </w:rPr>
        <w:t xml:space="preserve"> </w:t>
      </w:r>
    </w:p>
    <w:p w14:paraId="00B7E09B" w14:textId="503AFCB0" w:rsidR="00A33716" w:rsidRDefault="00A3371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01FCC9D4" w14:textId="59D76DFB" w:rsidR="00F60B06" w:rsidRDefault="00F60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38A31738" w14:textId="77777777" w:rsidR="00F60B06" w:rsidRPr="00333E7E" w:rsidRDefault="00F60B06" w:rsidP="00954D5A">
      <w:pPr>
        <w:pStyle w:val="prastasiniatinklio"/>
        <w:shd w:val="clear" w:color="auto" w:fill="FEFEFE"/>
        <w:tabs>
          <w:tab w:val="left" w:pos="851"/>
        </w:tabs>
        <w:spacing w:before="0" w:beforeAutospacing="0" w:after="0" w:afterAutospacing="0" w:line="276" w:lineRule="auto"/>
        <w:ind w:right="-563"/>
        <w:rPr>
          <w:i/>
          <w:color w:val="333333"/>
          <w:lang w:val="lt-LT"/>
        </w:rPr>
      </w:pPr>
    </w:p>
    <w:p w14:paraId="3A3F4B0F" w14:textId="70D004DC" w:rsidR="00A33716" w:rsidRDefault="00F60B06" w:rsidP="00F60B06">
      <w:pPr>
        <w:pStyle w:val="prastasiniatinklio"/>
        <w:shd w:val="clear" w:color="auto" w:fill="FEFEFE"/>
        <w:tabs>
          <w:tab w:val="left" w:pos="851"/>
          <w:tab w:val="left" w:pos="9356"/>
        </w:tabs>
        <w:spacing w:before="0" w:beforeAutospacing="0" w:after="0" w:afterAutospacing="0" w:line="276" w:lineRule="auto"/>
        <w:ind w:left="-142" w:right="-563" w:firstLine="142"/>
        <w:rPr>
          <w:color w:val="333333"/>
          <w:lang w:val="lt-LT"/>
        </w:rPr>
      </w:pPr>
      <w:r>
        <w:rPr>
          <w:color w:val="333333"/>
          <w:lang w:val="lt-LT"/>
        </w:rPr>
        <w:t>3</w:t>
      </w:r>
      <w:r w:rsidR="001107DD">
        <w:rPr>
          <w:color w:val="333333"/>
          <w:lang w:val="lt-LT"/>
        </w:rPr>
        <w:t xml:space="preserve">. </w:t>
      </w:r>
      <w:r w:rsidR="00A33716" w:rsidRPr="00333E7E">
        <w:rPr>
          <w:color w:val="333333"/>
          <w:lang w:val="lt-LT"/>
        </w:rPr>
        <w:t xml:space="preserve">Kas yra drabužio pasas ir kas jame </w:t>
      </w:r>
      <w:r w:rsidR="0052358C">
        <w:rPr>
          <w:color w:val="333333"/>
          <w:lang w:val="lt-LT"/>
        </w:rPr>
        <w:t xml:space="preserve"> ž</w:t>
      </w:r>
      <w:r w:rsidR="00A33716" w:rsidRPr="00333E7E">
        <w:rPr>
          <w:color w:val="333333"/>
          <w:lang w:val="lt-LT"/>
        </w:rPr>
        <w:t>ymima?</w:t>
      </w:r>
    </w:p>
    <w:p w14:paraId="409B6BC0" w14:textId="25818961" w:rsidR="00F60B06" w:rsidRDefault="00F60B06" w:rsidP="00F60B06">
      <w:pPr>
        <w:pStyle w:val="prastasiniatinklio"/>
        <w:shd w:val="clear" w:color="auto" w:fill="FEFEFE"/>
        <w:tabs>
          <w:tab w:val="left" w:pos="851"/>
          <w:tab w:val="left" w:pos="9356"/>
        </w:tabs>
        <w:spacing w:before="0" w:beforeAutospacing="0" w:after="0" w:afterAutospacing="0" w:line="276" w:lineRule="auto"/>
        <w:ind w:left="-142" w:right="-563" w:firstLine="142"/>
        <w:rPr>
          <w:color w:val="333333"/>
          <w:lang w:val="lt-LT"/>
        </w:rPr>
      </w:pPr>
    </w:p>
    <w:p w14:paraId="758025E7" w14:textId="77777777" w:rsidR="00F60B06" w:rsidRPr="00333E7E" w:rsidRDefault="00F60B06" w:rsidP="00F60B06">
      <w:pPr>
        <w:pStyle w:val="prastasiniatinklio"/>
        <w:shd w:val="clear" w:color="auto" w:fill="FEFEFE"/>
        <w:tabs>
          <w:tab w:val="left" w:pos="851"/>
          <w:tab w:val="left" w:pos="9356"/>
        </w:tabs>
        <w:spacing w:before="0" w:beforeAutospacing="0" w:after="0" w:afterAutospacing="0" w:line="276" w:lineRule="auto"/>
        <w:ind w:left="-142" w:right="-563" w:firstLine="142"/>
        <w:rPr>
          <w:color w:val="333333"/>
          <w:lang w:val="lt-LT"/>
        </w:rPr>
      </w:pPr>
    </w:p>
    <w:p w14:paraId="185F3067" w14:textId="23C3F6AF" w:rsidR="00A33716" w:rsidRDefault="00F60B06" w:rsidP="00F60B06">
      <w:pPr>
        <w:pStyle w:val="prastasiniatinklio"/>
        <w:shd w:val="clear" w:color="auto" w:fill="FEFEFE"/>
        <w:tabs>
          <w:tab w:val="left" w:pos="851"/>
        </w:tabs>
        <w:spacing w:before="0" w:beforeAutospacing="0" w:after="0" w:afterAutospacing="0" w:line="276" w:lineRule="auto"/>
        <w:ind w:right="-563"/>
        <w:rPr>
          <w:color w:val="333333"/>
          <w:lang w:val="lt-LT"/>
        </w:rPr>
      </w:pPr>
      <w:r>
        <w:rPr>
          <w:color w:val="333333"/>
          <w:lang w:val="lt-LT"/>
        </w:rPr>
        <w:t xml:space="preserve">4. </w:t>
      </w:r>
      <w:r w:rsidR="00A33716" w:rsidRPr="00333E7E">
        <w:rPr>
          <w:color w:val="333333"/>
          <w:lang w:val="lt-LT"/>
        </w:rPr>
        <w:t>Kokiame vandenyje negalima skalbti vilnos?</w:t>
      </w:r>
    </w:p>
    <w:p w14:paraId="3B869018" w14:textId="0CEBDFEE" w:rsidR="00F60B06" w:rsidRDefault="00F60B06" w:rsidP="00F60B06">
      <w:pPr>
        <w:pStyle w:val="prastasiniatinklio"/>
        <w:shd w:val="clear" w:color="auto" w:fill="FEFEFE"/>
        <w:tabs>
          <w:tab w:val="left" w:pos="851"/>
        </w:tabs>
        <w:spacing w:before="0" w:beforeAutospacing="0" w:after="0" w:afterAutospacing="0" w:line="276" w:lineRule="auto"/>
        <w:ind w:right="-563"/>
        <w:rPr>
          <w:color w:val="333333"/>
          <w:lang w:val="lt-LT"/>
        </w:rPr>
      </w:pPr>
    </w:p>
    <w:p w14:paraId="4FFA697A" w14:textId="77777777" w:rsidR="00631DC7" w:rsidRPr="00333E7E" w:rsidRDefault="00631DC7" w:rsidP="00F60B06">
      <w:pPr>
        <w:pStyle w:val="prastasiniatinklio"/>
        <w:shd w:val="clear" w:color="auto" w:fill="FEFEFE"/>
        <w:tabs>
          <w:tab w:val="left" w:pos="851"/>
        </w:tabs>
        <w:spacing w:before="0" w:beforeAutospacing="0" w:after="0" w:afterAutospacing="0" w:line="276" w:lineRule="auto"/>
        <w:ind w:right="-563"/>
        <w:rPr>
          <w:color w:val="333333"/>
          <w:lang w:val="lt-LT"/>
        </w:rPr>
      </w:pPr>
    </w:p>
    <w:p w14:paraId="16D08FC0" w14:textId="1C6E4F88" w:rsidR="00CD371E" w:rsidRDefault="00F60B06" w:rsidP="00F60B06">
      <w:pPr>
        <w:pStyle w:val="prastasiniatinklio"/>
        <w:shd w:val="clear" w:color="auto" w:fill="FEFEFE"/>
        <w:tabs>
          <w:tab w:val="left" w:pos="851"/>
        </w:tabs>
        <w:spacing w:before="0" w:beforeAutospacing="0" w:after="0" w:afterAutospacing="0" w:line="276" w:lineRule="auto"/>
        <w:ind w:right="-563"/>
        <w:rPr>
          <w:color w:val="333333"/>
          <w:lang w:val="lt-LT"/>
        </w:rPr>
      </w:pPr>
      <w:r>
        <w:rPr>
          <w:color w:val="333333"/>
          <w:lang w:val="lt-LT"/>
        </w:rPr>
        <w:t xml:space="preserve">5. </w:t>
      </w:r>
      <w:r w:rsidR="00A33716" w:rsidRPr="00333E7E">
        <w:rPr>
          <w:color w:val="333333"/>
          <w:lang w:val="lt-LT"/>
        </w:rPr>
        <w:t>Kokių pluoštų drabužiai valomi tik chemiškai?</w:t>
      </w:r>
    </w:p>
    <w:p w14:paraId="74E3B76A" w14:textId="54AD5A1E" w:rsidR="00F60B06" w:rsidRDefault="00F60B06" w:rsidP="00F60B06">
      <w:pPr>
        <w:pStyle w:val="prastasiniatinklio"/>
        <w:shd w:val="clear" w:color="auto" w:fill="FEFEFE"/>
        <w:tabs>
          <w:tab w:val="left" w:pos="851"/>
        </w:tabs>
        <w:spacing w:before="0" w:beforeAutospacing="0" w:after="0" w:afterAutospacing="0" w:line="276" w:lineRule="auto"/>
        <w:ind w:right="-563"/>
        <w:rPr>
          <w:color w:val="333333"/>
          <w:lang w:val="lt-LT"/>
        </w:rPr>
      </w:pPr>
    </w:p>
    <w:p w14:paraId="196700D9" w14:textId="77777777" w:rsidR="00631DC7" w:rsidRPr="00333E7E" w:rsidRDefault="00631DC7" w:rsidP="00F60B06">
      <w:pPr>
        <w:pStyle w:val="prastasiniatinklio"/>
        <w:shd w:val="clear" w:color="auto" w:fill="FEFEFE"/>
        <w:tabs>
          <w:tab w:val="left" w:pos="851"/>
        </w:tabs>
        <w:spacing w:before="0" w:beforeAutospacing="0" w:after="0" w:afterAutospacing="0" w:line="276" w:lineRule="auto"/>
        <w:ind w:right="-563"/>
        <w:rPr>
          <w:color w:val="333333"/>
          <w:lang w:val="lt-LT"/>
        </w:rPr>
      </w:pPr>
    </w:p>
    <w:p w14:paraId="5A27724B" w14:textId="6686CF2A" w:rsidR="00A33716" w:rsidRPr="00333E7E" w:rsidRDefault="00F60B06" w:rsidP="00F60B06">
      <w:pPr>
        <w:pStyle w:val="prastasiniatinklio"/>
        <w:shd w:val="clear" w:color="auto" w:fill="FEFEFE"/>
        <w:tabs>
          <w:tab w:val="left" w:pos="851"/>
        </w:tabs>
        <w:spacing w:before="0" w:beforeAutospacing="0" w:after="0" w:afterAutospacing="0" w:line="276" w:lineRule="auto"/>
        <w:ind w:right="-563"/>
        <w:rPr>
          <w:color w:val="333333"/>
          <w:lang w:val="lt-LT"/>
        </w:rPr>
      </w:pPr>
      <w:r>
        <w:rPr>
          <w:color w:val="333333"/>
          <w:lang w:val="lt-LT"/>
        </w:rPr>
        <w:t xml:space="preserve">6. </w:t>
      </w:r>
      <w:r w:rsidR="00A33716" w:rsidRPr="00333E7E">
        <w:rPr>
          <w:color w:val="333333"/>
          <w:lang w:val="lt-LT"/>
        </w:rPr>
        <w:t>Kodėl reikia rūšiuoti skalbinius?</w:t>
      </w:r>
    </w:p>
    <w:p w14:paraId="36589445" w14:textId="1F985768" w:rsidR="00A33716" w:rsidRDefault="00A33716" w:rsidP="00954D5A">
      <w:pPr>
        <w:pStyle w:val="prastasiniatinklio"/>
        <w:shd w:val="clear" w:color="auto" w:fill="FEFEFE"/>
        <w:tabs>
          <w:tab w:val="left" w:pos="851"/>
        </w:tabs>
        <w:spacing w:before="0" w:beforeAutospacing="0" w:after="0" w:afterAutospacing="0" w:line="276" w:lineRule="auto"/>
        <w:ind w:right="-563"/>
        <w:rPr>
          <w:color w:val="333333"/>
          <w:lang w:val="lt-LT"/>
        </w:rPr>
      </w:pPr>
    </w:p>
    <w:p w14:paraId="325DEAB4" w14:textId="77777777" w:rsidR="00631DC7" w:rsidRPr="00333E7E" w:rsidRDefault="00631DC7" w:rsidP="00954D5A">
      <w:pPr>
        <w:pStyle w:val="prastasiniatinklio"/>
        <w:shd w:val="clear" w:color="auto" w:fill="FEFEFE"/>
        <w:tabs>
          <w:tab w:val="left" w:pos="851"/>
        </w:tabs>
        <w:spacing w:before="0" w:beforeAutospacing="0" w:after="0" w:afterAutospacing="0" w:line="276" w:lineRule="auto"/>
        <w:ind w:right="-563"/>
        <w:rPr>
          <w:color w:val="333333"/>
          <w:lang w:val="lt-LT"/>
        </w:rPr>
      </w:pPr>
    </w:p>
    <w:p w14:paraId="7F3CD98E" w14:textId="6C626671" w:rsidR="00A33716" w:rsidRPr="00333E7E" w:rsidRDefault="00F60B06" w:rsidP="00F60B06">
      <w:pPr>
        <w:pStyle w:val="prastasiniatinklio"/>
        <w:shd w:val="clear" w:color="auto" w:fill="FEFEFE"/>
        <w:tabs>
          <w:tab w:val="left" w:pos="851"/>
        </w:tabs>
        <w:spacing w:before="0" w:beforeAutospacing="0" w:after="0" w:afterAutospacing="0" w:line="276" w:lineRule="auto"/>
        <w:ind w:right="-563"/>
        <w:rPr>
          <w:color w:val="333333"/>
          <w:lang w:val="lt-LT"/>
        </w:rPr>
      </w:pPr>
      <w:r>
        <w:rPr>
          <w:color w:val="333333"/>
          <w:lang w:val="lt-LT"/>
        </w:rPr>
        <w:t xml:space="preserve">7. </w:t>
      </w:r>
      <w:r w:rsidR="00A33716" w:rsidRPr="00333E7E">
        <w:rPr>
          <w:color w:val="333333"/>
          <w:lang w:val="lt-LT"/>
        </w:rPr>
        <w:t>Peržiūrėkite interviu „Kaip tinkamai prižiūrėti drabužius</w:t>
      </w:r>
      <w:r w:rsidR="00A75F2F">
        <w:rPr>
          <w:color w:val="333333"/>
          <w:lang w:val="lt-LT"/>
        </w:rPr>
        <w:t xml:space="preserve"> </w:t>
      </w:r>
      <w:r w:rsidR="00A33716" w:rsidRPr="00333E7E">
        <w:rPr>
          <w:color w:val="333333"/>
          <w:lang w:val="lt-LT"/>
        </w:rPr>
        <w:t>2“ (</w:t>
      </w:r>
      <w:r w:rsidR="00D87815" w:rsidRPr="00333E7E">
        <w:rPr>
          <w:color w:val="333333"/>
          <w:lang w:val="lt-LT"/>
        </w:rPr>
        <w:t>prieiga</w:t>
      </w:r>
      <w:r w:rsidR="00A33716" w:rsidRPr="00333E7E">
        <w:rPr>
          <w:color w:val="333333"/>
          <w:lang w:val="lt-LT"/>
        </w:rPr>
        <w:t xml:space="preserve"> internete: </w:t>
      </w:r>
      <w:hyperlink r:id="rId9" w:history="1">
        <w:r w:rsidR="00A33716" w:rsidRPr="00333E7E">
          <w:rPr>
            <w:rStyle w:val="Hipersaitas"/>
            <w:lang w:val="lt-LT"/>
          </w:rPr>
          <w:t>http://www.youtube.com/watch?v=IH-772TJKmo</w:t>
        </w:r>
      </w:hyperlink>
      <w:r w:rsidR="00A33716" w:rsidRPr="00333E7E">
        <w:rPr>
          <w:color w:val="333333"/>
          <w:lang w:val="lt-LT"/>
        </w:rPr>
        <w:t>) ir atsakykite į klausimus:</w:t>
      </w:r>
    </w:p>
    <w:p w14:paraId="44332503" w14:textId="3DE82F35" w:rsidR="00A33716" w:rsidRDefault="00A33716" w:rsidP="00F60B06">
      <w:pPr>
        <w:pStyle w:val="prastasiniatinklio"/>
        <w:numPr>
          <w:ilvl w:val="0"/>
          <w:numId w:val="4"/>
        </w:numPr>
        <w:shd w:val="clear" w:color="auto" w:fill="FEFEFE"/>
        <w:tabs>
          <w:tab w:val="left" w:pos="-142"/>
          <w:tab w:val="left" w:pos="284"/>
        </w:tabs>
        <w:spacing w:before="0" w:beforeAutospacing="0" w:after="0" w:afterAutospacing="0" w:line="276" w:lineRule="auto"/>
        <w:ind w:left="0" w:right="-563" w:firstLine="0"/>
        <w:rPr>
          <w:color w:val="333333"/>
          <w:lang w:val="lt-LT"/>
        </w:rPr>
      </w:pPr>
      <w:r w:rsidRPr="00333E7E">
        <w:rPr>
          <w:color w:val="333333"/>
          <w:lang w:val="lt-LT"/>
        </w:rPr>
        <w:t>K</w:t>
      </w:r>
      <w:r w:rsidR="00D87815" w:rsidRPr="00333E7E">
        <w:rPr>
          <w:color w:val="333333"/>
          <w:lang w:val="lt-LT"/>
        </w:rPr>
        <w:t>okiomis namuose turimomis p</w:t>
      </w:r>
      <w:r w:rsidRPr="00333E7E">
        <w:rPr>
          <w:color w:val="333333"/>
          <w:lang w:val="lt-LT"/>
        </w:rPr>
        <w:t>riemonėmis</w:t>
      </w:r>
      <w:r w:rsidR="00D87815" w:rsidRPr="00333E7E">
        <w:rPr>
          <w:color w:val="333333"/>
          <w:lang w:val="lt-LT"/>
        </w:rPr>
        <w:t xml:space="preserve"> galima pašalinti </w:t>
      </w:r>
      <w:r w:rsidRPr="00333E7E">
        <w:rPr>
          <w:color w:val="333333"/>
          <w:lang w:val="lt-LT"/>
        </w:rPr>
        <w:t>riebalų dėmes?</w:t>
      </w:r>
    </w:p>
    <w:p w14:paraId="0F67D9C0" w14:textId="1E1957E5" w:rsidR="00F60B06" w:rsidRDefault="00F60B06" w:rsidP="00F60B06">
      <w:pPr>
        <w:pStyle w:val="prastasiniatinklio"/>
        <w:shd w:val="clear" w:color="auto" w:fill="FEFEFE"/>
        <w:tabs>
          <w:tab w:val="left" w:pos="-142"/>
          <w:tab w:val="left" w:pos="851"/>
        </w:tabs>
        <w:spacing w:before="0" w:beforeAutospacing="0" w:after="0" w:afterAutospacing="0" w:line="276" w:lineRule="auto"/>
        <w:ind w:right="-563"/>
        <w:rPr>
          <w:color w:val="333333"/>
          <w:lang w:val="lt-LT"/>
        </w:rPr>
      </w:pPr>
    </w:p>
    <w:p w14:paraId="4D4DA80F" w14:textId="77777777" w:rsidR="00F60B06" w:rsidRPr="00333E7E" w:rsidRDefault="00F60B06" w:rsidP="00F60B06">
      <w:pPr>
        <w:pStyle w:val="prastasiniatinklio"/>
        <w:shd w:val="clear" w:color="auto" w:fill="FEFEFE"/>
        <w:tabs>
          <w:tab w:val="left" w:pos="-142"/>
          <w:tab w:val="left" w:pos="851"/>
        </w:tabs>
        <w:spacing w:before="0" w:beforeAutospacing="0" w:after="0" w:afterAutospacing="0" w:line="276" w:lineRule="auto"/>
        <w:ind w:right="-563" w:hanging="142"/>
        <w:rPr>
          <w:color w:val="333333"/>
          <w:lang w:val="lt-LT"/>
        </w:rPr>
      </w:pPr>
    </w:p>
    <w:p w14:paraId="5394F04F" w14:textId="103DB178" w:rsidR="00A33716" w:rsidRDefault="00D87815" w:rsidP="00F60B06">
      <w:pPr>
        <w:pStyle w:val="prastasiniatinklio"/>
        <w:numPr>
          <w:ilvl w:val="0"/>
          <w:numId w:val="4"/>
        </w:numPr>
        <w:shd w:val="clear" w:color="auto" w:fill="FEFEFE"/>
        <w:tabs>
          <w:tab w:val="left" w:pos="-142"/>
          <w:tab w:val="left" w:pos="284"/>
        </w:tabs>
        <w:spacing w:before="0" w:beforeAutospacing="0" w:after="0" w:afterAutospacing="0" w:line="276" w:lineRule="auto"/>
        <w:ind w:left="142" w:right="-563" w:hanging="142"/>
        <w:rPr>
          <w:color w:val="333333"/>
          <w:lang w:val="lt-LT"/>
        </w:rPr>
      </w:pPr>
      <w:r w:rsidRPr="00333E7E">
        <w:rPr>
          <w:color w:val="333333"/>
          <w:lang w:val="lt-LT"/>
        </w:rPr>
        <w:t>Kokiomis namuose turimomis priemonėmis galima pašalinti r</w:t>
      </w:r>
      <w:r w:rsidR="00A33716" w:rsidRPr="00333E7E">
        <w:rPr>
          <w:color w:val="333333"/>
          <w:lang w:val="lt-LT"/>
        </w:rPr>
        <w:t>audono vyno dėmes?</w:t>
      </w:r>
    </w:p>
    <w:p w14:paraId="29CE024A" w14:textId="5F3AA57A" w:rsidR="00F60B06" w:rsidRDefault="00F60B06" w:rsidP="00F60B06">
      <w:pPr>
        <w:pStyle w:val="prastasiniatinklio"/>
        <w:shd w:val="clear" w:color="auto" w:fill="FEFEFE"/>
        <w:tabs>
          <w:tab w:val="left" w:pos="-142"/>
          <w:tab w:val="left" w:pos="851"/>
        </w:tabs>
        <w:spacing w:before="0" w:beforeAutospacing="0" w:after="0" w:afterAutospacing="0" w:line="276" w:lineRule="auto"/>
        <w:ind w:right="-563" w:hanging="142"/>
        <w:rPr>
          <w:color w:val="333333"/>
          <w:lang w:val="lt-LT"/>
        </w:rPr>
      </w:pPr>
    </w:p>
    <w:p w14:paraId="67EB15EE" w14:textId="77777777" w:rsidR="00F60B06" w:rsidRPr="00333E7E" w:rsidRDefault="00F60B06" w:rsidP="00F60B06">
      <w:pPr>
        <w:pStyle w:val="prastasiniatinklio"/>
        <w:shd w:val="clear" w:color="auto" w:fill="FEFEFE"/>
        <w:tabs>
          <w:tab w:val="left" w:pos="-142"/>
          <w:tab w:val="left" w:pos="851"/>
        </w:tabs>
        <w:spacing w:before="0" w:beforeAutospacing="0" w:after="0" w:afterAutospacing="0" w:line="276" w:lineRule="auto"/>
        <w:ind w:right="-563" w:hanging="142"/>
        <w:rPr>
          <w:color w:val="333333"/>
          <w:lang w:val="lt-LT"/>
        </w:rPr>
      </w:pPr>
    </w:p>
    <w:p w14:paraId="0D91A4BA" w14:textId="2857615C" w:rsidR="00776952" w:rsidRDefault="00BE25EF" w:rsidP="00F60B06">
      <w:pPr>
        <w:pStyle w:val="prastasiniatinklio"/>
        <w:numPr>
          <w:ilvl w:val="0"/>
          <w:numId w:val="4"/>
        </w:numPr>
        <w:shd w:val="clear" w:color="auto" w:fill="FEFEFE"/>
        <w:tabs>
          <w:tab w:val="left" w:pos="-142"/>
          <w:tab w:val="left" w:pos="851"/>
        </w:tabs>
        <w:spacing w:before="0" w:beforeAutospacing="0" w:after="0" w:afterAutospacing="0" w:line="276" w:lineRule="auto"/>
        <w:ind w:left="284" w:right="-563" w:hanging="284"/>
        <w:rPr>
          <w:color w:val="333333"/>
          <w:lang w:val="lt-LT"/>
        </w:rPr>
      </w:pPr>
      <w:r w:rsidRPr="00BE25EF">
        <w:rPr>
          <w:color w:val="333333"/>
          <w:lang w:val="lt-LT"/>
        </w:rPr>
        <w:t>Kodėl žieminių drabužių negalima palikti vasarą neišvalytų ir supakuotų polietileniniuose maišuose</w:t>
      </w:r>
      <w:r w:rsidR="00D243D3">
        <w:rPr>
          <w:color w:val="333333"/>
          <w:lang w:val="lt-LT"/>
        </w:rPr>
        <w:t>?</w:t>
      </w:r>
    </w:p>
    <w:p w14:paraId="3B3ECDFB" w14:textId="7370DB90" w:rsidR="00F60B06" w:rsidRDefault="00F60B06" w:rsidP="00F60B06">
      <w:pPr>
        <w:pStyle w:val="prastasiniatinklio"/>
        <w:shd w:val="clear" w:color="auto" w:fill="FEFEFE"/>
        <w:tabs>
          <w:tab w:val="left" w:pos="851"/>
        </w:tabs>
        <w:spacing w:before="0" w:beforeAutospacing="0" w:after="0" w:afterAutospacing="0" w:line="276" w:lineRule="auto"/>
        <w:ind w:right="-563"/>
        <w:rPr>
          <w:color w:val="333333"/>
          <w:lang w:val="lt-LT"/>
        </w:rPr>
      </w:pPr>
    </w:p>
    <w:p w14:paraId="4BA42B28" w14:textId="77777777" w:rsidR="00F60B06" w:rsidRPr="00333E7E" w:rsidRDefault="00F60B06" w:rsidP="00F60B06">
      <w:pPr>
        <w:pStyle w:val="prastasiniatinklio"/>
        <w:shd w:val="clear" w:color="auto" w:fill="FEFEFE"/>
        <w:tabs>
          <w:tab w:val="left" w:pos="851"/>
        </w:tabs>
        <w:spacing w:before="0" w:beforeAutospacing="0" w:after="0" w:afterAutospacing="0" w:line="276" w:lineRule="auto"/>
        <w:ind w:right="-563"/>
        <w:rPr>
          <w:color w:val="333333"/>
          <w:lang w:val="lt-LT"/>
        </w:rPr>
      </w:pPr>
    </w:p>
    <w:p w14:paraId="27693775" w14:textId="36C49F10" w:rsidR="00747966" w:rsidRPr="00747966" w:rsidRDefault="00F60B06" w:rsidP="00F60B06">
      <w:pPr>
        <w:pStyle w:val="Sraopastraipa"/>
        <w:tabs>
          <w:tab w:val="left" w:pos="567"/>
        </w:tabs>
        <w:ind w:left="284"/>
        <w:rPr>
          <w:rFonts w:ascii="Times New Roman" w:hAnsi="Times New Roman" w:cs="Times New Roman"/>
          <w:sz w:val="24"/>
          <w:szCs w:val="24"/>
        </w:rPr>
      </w:pPr>
      <w:r>
        <w:rPr>
          <w:rFonts w:ascii="Times New Roman" w:hAnsi="Times New Roman"/>
          <w:sz w:val="24"/>
          <w:szCs w:val="24"/>
        </w:rPr>
        <w:t xml:space="preserve">8. </w:t>
      </w:r>
      <w:r w:rsidR="00570D17" w:rsidRPr="00FE4A1F">
        <w:rPr>
          <w:rFonts w:ascii="Times New Roman" w:hAnsi="Times New Roman"/>
          <w:sz w:val="24"/>
          <w:szCs w:val="24"/>
        </w:rPr>
        <w:t>Pasirinkite tris skirtingas skalbimo priemonės (skalbimo miltelius ar skysčius), pagal pateiktą pavyzdį paskaičiuokite vieno kilogramo skalbinių skalbimo kainą (trūkstamą informaciją rasite internete). Kuri priemonė ekonomišk</w:t>
      </w:r>
      <w:r w:rsidR="00570D17">
        <w:rPr>
          <w:rFonts w:ascii="Times New Roman" w:hAnsi="Times New Roman"/>
          <w:sz w:val="24"/>
          <w:szCs w:val="24"/>
        </w:rPr>
        <w:t>i</w:t>
      </w:r>
      <w:r w:rsidR="00570D17" w:rsidRPr="00FE4A1F">
        <w:rPr>
          <w:rFonts w:ascii="Times New Roman" w:hAnsi="Times New Roman"/>
          <w:sz w:val="24"/>
          <w:szCs w:val="24"/>
        </w:rPr>
        <w:t>ausia? Parašykite išvadas</w:t>
      </w:r>
      <w:r w:rsidR="00570D17">
        <w:rPr>
          <w:rFonts w:ascii="Times New Roman" w:hAnsi="Times New Roman"/>
          <w:sz w:val="24"/>
          <w:szCs w:val="24"/>
        </w:rPr>
        <w:t xml:space="preserve">. </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216"/>
        <w:gridCol w:w="1456"/>
        <w:gridCol w:w="1457"/>
        <w:gridCol w:w="1459"/>
        <w:gridCol w:w="1458"/>
        <w:gridCol w:w="1457"/>
      </w:tblGrid>
      <w:tr w:rsidR="00747966" w:rsidRPr="00D62B08" w14:paraId="2B3171A7" w14:textId="77777777" w:rsidTr="00F60B06">
        <w:trPr>
          <w:trHeight w:val="804"/>
        </w:trPr>
        <w:tc>
          <w:tcPr>
            <w:tcW w:w="595" w:type="dxa"/>
            <w:shd w:val="clear" w:color="auto" w:fill="auto"/>
          </w:tcPr>
          <w:p w14:paraId="0A814CB6"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r w:rsidRPr="00D62B08">
              <w:rPr>
                <w:rFonts w:ascii="Times New Roman" w:hAnsi="Times New Roman" w:cs="Times New Roman"/>
                <w:b/>
                <w:sz w:val="24"/>
                <w:szCs w:val="24"/>
              </w:rPr>
              <w:t>Eil.</w:t>
            </w:r>
          </w:p>
          <w:p w14:paraId="1D68A75A"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r w:rsidRPr="00D62B08">
              <w:rPr>
                <w:rFonts w:ascii="Times New Roman" w:hAnsi="Times New Roman" w:cs="Times New Roman"/>
                <w:b/>
                <w:sz w:val="24"/>
                <w:szCs w:val="24"/>
              </w:rPr>
              <w:t>Nr.</w:t>
            </w:r>
          </w:p>
        </w:tc>
        <w:tc>
          <w:tcPr>
            <w:tcW w:w="2235" w:type="dxa"/>
            <w:shd w:val="clear" w:color="auto" w:fill="auto"/>
          </w:tcPr>
          <w:p w14:paraId="52E8FB3D"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r w:rsidRPr="00D62B08">
              <w:rPr>
                <w:rFonts w:ascii="Times New Roman" w:hAnsi="Times New Roman" w:cs="Times New Roman"/>
                <w:b/>
                <w:sz w:val="24"/>
                <w:szCs w:val="24"/>
              </w:rPr>
              <w:t>Skalbimo priemonės pavadinimas</w:t>
            </w:r>
          </w:p>
        </w:tc>
        <w:tc>
          <w:tcPr>
            <w:tcW w:w="1464" w:type="dxa"/>
            <w:shd w:val="clear" w:color="auto" w:fill="auto"/>
          </w:tcPr>
          <w:p w14:paraId="4EFB414E" w14:textId="3016F7CA" w:rsidR="00747966" w:rsidRPr="00D62B08" w:rsidRDefault="00747966" w:rsidP="00954D5A">
            <w:pPr>
              <w:tabs>
                <w:tab w:val="left" w:pos="8055"/>
              </w:tabs>
              <w:spacing w:after="0" w:line="240" w:lineRule="auto"/>
              <w:rPr>
                <w:rFonts w:ascii="Times New Roman" w:hAnsi="Times New Roman" w:cs="Times New Roman"/>
                <w:b/>
                <w:sz w:val="24"/>
                <w:szCs w:val="24"/>
              </w:rPr>
            </w:pPr>
            <w:r>
              <w:rPr>
                <w:rFonts w:ascii="Times New Roman" w:hAnsi="Times New Roman" w:cs="Times New Roman"/>
                <w:b/>
                <w:sz w:val="24"/>
                <w:szCs w:val="24"/>
              </w:rPr>
              <w:t>Pakuotės k</w:t>
            </w:r>
            <w:r w:rsidRPr="00D62B08">
              <w:rPr>
                <w:rFonts w:ascii="Times New Roman" w:hAnsi="Times New Roman" w:cs="Times New Roman"/>
                <w:b/>
                <w:sz w:val="24"/>
                <w:szCs w:val="24"/>
              </w:rPr>
              <w:t xml:space="preserve">aina </w:t>
            </w:r>
            <w:smartTag w:uri="schemas-tilde-lv/tildestengine" w:element="currency2">
              <w:smartTagPr>
                <w:attr w:name="currency_id" w:val="30"/>
                <w:attr w:name="currency_key" w:val="LTL"/>
                <w:attr w:name="currency_value" w:val="1"/>
                <w:attr w:name="currency_text" w:val="Lt"/>
              </w:smartTagPr>
              <w:r w:rsidRPr="00D62B08">
                <w:rPr>
                  <w:rFonts w:ascii="Times New Roman" w:hAnsi="Times New Roman" w:cs="Times New Roman"/>
                  <w:b/>
                  <w:sz w:val="24"/>
                  <w:szCs w:val="24"/>
                </w:rPr>
                <w:t>Lt</w:t>
              </w:r>
            </w:smartTag>
            <w:r w:rsidR="00F60B06">
              <w:rPr>
                <w:rFonts w:ascii="Times New Roman" w:hAnsi="Times New Roman" w:cs="Times New Roman"/>
                <w:b/>
                <w:sz w:val="24"/>
                <w:szCs w:val="24"/>
              </w:rPr>
              <w:t>.</w:t>
            </w:r>
          </w:p>
        </w:tc>
        <w:tc>
          <w:tcPr>
            <w:tcW w:w="1465" w:type="dxa"/>
            <w:shd w:val="clear" w:color="auto" w:fill="auto"/>
          </w:tcPr>
          <w:p w14:paraId="180527A1" w14:textId="7C2CC517" w:rsidR="00747966" w:rsidRPr="00D62B08" w:rsidRDefault="00747966" w:rsidP="00954D5A">
            <w:pPr>
              <w:tabs>
                <w:tab w:val="left" w:pos="805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Pakuotės svoris </w:t>
            </w:r>
            <w:r w:rsidRPr="00D62B08">
              <w:rPr>
                <w:rFonts w:ascii="Times New Roman" w:hAnsi="Times New Roman" w:cs="Times New Roman"/>
                <w:b/>
                <w:sz w:val="24"/>
                <w:szCs w:val="24"/>
              </w:rPr>
              <w:t>kg</w:t>
            </w:r>
            <w:r w:rsidR="00F60B06">
              <w:rPr>
                <w:rFonts w:ascii="Times New Roman" w:hAnsi="Times New Roman" w:cs="Times New Roman"/>
                <w:b/>
                <w:sz w:val="24"/>
                <w:szCs w:val="24"/>
              </w:rPr>
              <w:t>.</w:t>
            </w:r>
          </w:p>
        </w:tc>
        <w:tc>
          <w:tcPr>
            <w:tcW w:w="1464" w:type="dxa"/>
            <w:shd w:val="clear" w:color="auto" w:fill="auto"/>
          </w:tcPr>
          <w:p w14:paraId="18CDFA3F"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S</w:t>
            </w:r>
            <w:r w:rsidRPr="00D62B08">
              <w:rPr>
                <w:rFonts w:ascii="Times New Roman" w:hAnsi="Times New Roman" w:cs="Times New Roman"/>
                <w:b/>
                <w:sz w:val="24"/>
                <w:szCs w:val="24"/>
              </w:rPr>
              <w:t>kalbiklio</w:t>
            </w:r>
            <w:proofErr w:type="spellEnd"/>
            <w:r w:rsidRPr="00D62B08">
              <w:rPr>
                <w:rFonts w:ascii="Times New Roman" w:hAnsi="Times New Roman" w:cs="Times New Roman"/>
                <w:b/>
                <w:sz w:val="24"/>
                <w:szCs w:val="24"/>
              </w:rPr>
              <w:t xml:space="preserve"> masė </w:t>
            </w:r>
            <w:r>
              <w:rPr>
                <w:rFonts w:ascii="Times New Roman" w:hAnsi="Times New Roman" w:cs="Times New Roman"/>
                <w:b/>
                <w:sz w:val="24"/>
                <w:szCs w:val="24"/>
              </w:rPr>
              <w:t>1</w:t>
            </w:r>
            <w:r w:rsidRPr="00D62B08">
              <w:rPr>
                <w:rFonts w:ascii="Times New Roman" w:hAnsi="Times New Roman" w:cs="Times New Roman"/>
                <w:b/>
                <w:sz w:val="24"/>
                <w:szCs w:val="24"/>
              </w:rPr>
              <w:t xml:space="preserve">kg. drabužių </w:t>
            </w:r>
            <w:r>
              <w:rPr>
                <w:rFonts w:ascii="Times New Roman" w:hAnsi="Times New Roman" w:cs="Times New Roman"/>
                <w:b/>
                <w:sz w:val="24"/>
                <w:szCs w:val="24"/>
              </w:rPr>
              <w:t>skalbimui</w:t>
            </w:r>
          </w:p>
        </w:tc>
        <w:tc>
          <w:tcPr>
            <w:tcW w:w="1465" w:type="dxa"/>
            <w:shd w:val="clear" w:color="auto" w:fill="auto"/>
          </w:tcPr>
          <w:p w14:paraId="3106038D"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r w:rsidRPr="00D62B08">
              <w:rPr>
                <w:rFonts w:ascii="Times New Roman" w:hAnsi="Times New Roman" w:cs="Times New Roman"/>
                <w:b/>
                <w:sz w:val="24"/>
                <w:szCs w:val="24"/>
              </w:rPr>
              <w:t>Skalbimų skaičius</w:t>
            </w:r>
          </w:p>
        </w:tc>
        <w:tc>
          <w:tcPr>
            <w:tcW w:w="1465" w:type="dxa"/>
            <w:shd w:val="clear" w:color="auto" w:fill="auto"/>
          </w:tcPr>
          <w:p w14:paraId="4EC308B2" w14:textId="5C91F2D9" w:rsidR="00747966" w:rsidRPr="00D62B08" w:rsidRDefault="00747966" w:rsidP="00954D5A">
            <w:pPr>
              <w:tabs>
                <w:tab w:val="left" w:pos="8055"/>
              </w:tabs>
              <w:spacing w:after="0" w:line="240" w:lineRule="auto"/>
              <w:rPr>
                <w:rFonts w:ascii="Times New Roman" w:hAnsi="Times New Roman" w:cs="Times New Roman"/>
                <w:b/>
                <w:sz w:val="24"/>
                <w:szCs w:val="24"/>
              </w:rPr>
            </w:pPr>
            <w:r w:rsidRPr="00D62B08">
              <w:rPr>
                <w:rFonts w:ascii="Times New Roman" w:hAnsi="Times New Roman" w:cs="Times New Roman"/>
                <w:b/>
                <w:sz w:val="24"/>
                <w:szCs w:val="24"/>
              </w:rPr>
              <w:t xml:space="preserve">Vieno skalbimo kaina </w:t>
            </w:r>
            <w:smartTag w:uri="schemas-tilde-lv/tildestengine" w:element="currency2">
              <w:smartTagPr>
                <w:attr w:name="currency_id" w:val="30"/>
                <w:attr w:name="currency_key" w:val="LTL"/>
                <w:attr w:name="currency_value" w:val="1"/>
                <w:attr w:name="currency_text" w:val="Lt"/>
              </w:smartTagPr>
              <w:r w:rsidRPr="00D62B08">
                <w:rPr>
                  <w:rFonts w:ascii="Times New Roman" w:hAnsi="Times New Roman" w:cs="Times New Roman"/>
                  <w:b/>
                  <w:sz w:val="24"/>
                  <w:szCs w:val="24"/>
                </w:rPr>
                <w:t>Lt</w:t>
              </w:r>
            </w:smartTag>
            <w:r w:rsidR="00F60B06">
              <w:rPr>
                <w:rFonts w:ascii="Times New Roman" w:hAnsi="Times New Roman" w:cs="Times New Roman"/>
                <w:b/>
                <w:sz w:val="24"/>
                <w:szCs w:val="24"/>
              </w:rPr>
              <w:t>.</w:t>
            </w:r>
          </w:p>
        </w:tc>
      </w:tr>
      <w:tr w:rsidR="00747966" w:rsidRPr="00D62B08" w14:paraId="59C11F57" w14:textId="77777777" w:rsidTr="00F60B06">
        <w:trPr>
          <w:trHeight w:val="287"/>
        </w:trPr>
        <w:tc>
          <w:tcPr>
            <w:tcW w:w="595" w:type="dxa"/>
            <w:shd w:val="clear" w:color="auto" w:fill="auto"/>
          </w:tcPr>
          <w:p w14:paraId="22E1D71B" w14:textId="14F3E9EF" w:rsidR="00747966" w:rsidRPr="00D62B08" w:rsidRDefault="00F60B06" w:rsidP="00F60B06">
            <w:pPr>
              <w:pStyle w:val="Sraopastraipa"/>
              <w:tabs>
                <w:tab w:val="left" w:pos="8055"/>
              </w:tabs>
              <w:spacing w:after="0" w:line="240" w:lineRule="auto"/>
              <w:ind w:left="360" w:hanging="360"/>
              <w:rPr>
                <w:rFonts w:ascii="Times New Roman" w:hAnsi="Times New Roman" w:cs="Times New Roman"/>
                <w:b/>
                <w:sz w:val="24"/>
                <w:szCs w:val="24"/>
              </w:rPr>
            </w:pPr>
            <w:r>
              <w:rPr>
                <w:rFonts w:ascii="Times New Roman" w:hAnsi="Times New Roman" w:cs="Times New Roman"/>
                <w:b/>
                <w:sz w:val="24"/>
                <w:szCs w:val="24"/>
              </w:rPr>
              <w:t>Pvz.</w:t>
            </w:r>
          </w:p>
        </w:tc>
        <w:tc>
          <w:tcPr>
            <w:tcW w:w="2235" w:type="dxa"/>
            <w:shd w:val="clear" w:color="auto" w:fill="auto"/>
          </w:tcPr>
          <w:p w14:paraId="4D05EC91" w14:textId="77777777" w:rsidR="00747966" w:rsidRPr="00D62B08" w:rsidRDefault="00747966" w:rsidP="00954D5A">
            <w:pPr>
              <w:tabs>
                <w:tab w:val="left" w:pos="8055"/>
              </w:tabs>
              <w:spacing w:after="0" w:line="240" w:lineRule="auto"/>
              <w:rPr>
                <w:rFonts w:ascii="Times New Roman" w:hAnsi="Times New Roman" w:cs="Times New Roman"/>
                <w:i/>
                <w:sz w:val="24"/>
                <w:szCs w:val="24"/>
              </w:rPr>
            </w:pPr>
            <w:proofErr w:type="spellStart"/>
            <w:r w:rsidRPr="00D62B08">
              <w:rPr>
                <w:rFonts w:ascii="Times New Roman" w:hAnsi="Times New Roman" w:cs="Times New Roman"/>
                <w:i/>
                <w:sz w:val="24"/>
                <w:szCs w:val="24"/>
              </w:rPr>
              <w:t>Ariel</w:t>
            </w:r>
            <w:proofErr w:type="spellEnd"/>
            <w:r w:rsidRPr="00D62B08">
              <w:rPr>
                <w:rFonts w:ascii="Times New Roman" w:hAnsi="Times New Roman" w:cs="Times New Roman"/>
                <w:i/>
                <w:sz w:val="24"/>
                <w:szCs w:val="24"/>
              </w:rPr>
              <w:t xml:space="preserve"> OXIANILLOS DOBLE PODER</w:t>
            </w:r>
          </w:p>
        </w:tc>
        <w:tc>
          <w:tcPr>
            <w:tcW w:w="1464" w:type="dxa"/>
            <w:shd w:val="clear" w:color="auto" w:fill="auto"/>
          </w:tcPr>
          <w:p w14:paraId="775154A2" w14:textId="77777777" w:rsidR="00747966" w:rsidRPr="00D62B08" w:rsidRDefault="00747966" w:rsidP="00954D5A">
            <w:pPr>
              <w:tabs>
                <w:tab w:val="left" w:pos="8055"/>
              </w:tabs>
              <w:spacing w:after="0" w:line="240" w:lineRule="auto"/>
              <w:rPr>
                <w:rFonts w:ascii="Times New Roman" w:hAnsi="Times New Roman" w:cs="Times New Roman"/>
                <w:i/>
                <w:sz w:val="24"/>
                <w:szCs w:val="24"/>
              </w:rPr>
            </w:pPr>
            <w:r w:rsidRPr="00D62B08">
              <w:rPr>
                <w:rFonts w:ascii="Times New Roman" w:hAnsi="Times New Roman" w:cs="Times New Roman"/>
                <w:i/>
                <w:sz w:val="24"/>
                <w:szCs w:val="24"/>
              </w:rPr>
              <w:t>7 Lt.</w:t>
            </w:r>
          </w:p>
        </w:tc>
        <w:tc>
          <w:tcPr>
            <w:tcW w:w="1465" w:type="dxa"/>
            <w:shd w:val="clear" w:color="auto" w:fill="auto"/>
          </w:tcPr>
          <w:p w14:paraId="0628C284" w14:textId="77777777" w:rsidR="00747966" w:rsidRPr="00D62B08" w:rsidRDefault="00747966" w:rsidP="00954D5A">
            <w:pPr>
              <w:tabs>
                <w:tab w:val="left" w:pos="8055"/>
              </w:tabs>
              <w:spacing w:after="0" w:line="240" w:lineRule="auto"/>
              <w:rPr>
                <w:rFonts w:ascii="Times New Roman" w:hAnsi="Times New Roman" w:cs="Times New Roman"/>
                <w:i/>
                <w:sz w:val="24"/>
                <w:szCs w:val="24"/>
              </w:rPr>
            </w:pPr>
            <w:r w:rsidRPr="00D62B08">
              <w:rPr>
                <w:rFonts w:ascii="Times New Roman" w:hAnsi="Times New Roman" w:cs="Times New Roman"/>
                <w:i/>
                <w:sz w:val="24"/>
                <w:szCs w:val="24"/>
              </w:rPr>
              <w:t>600 g.</w:t>
            </w:r>
          </w:p>
        </w:tc>
        <w:tc>
          <w:tcPr>
            <w:tcW w:w="1464" w:type="dxa"/>
            <w:shd w:val="clear" w:color="auto" w:fill="auto"/>
          </w:tcPr>
          <w:p w14:paraId="64BAF893" w14:textId="77777777" w:rsidR="00747966" w:rsidRPr="00D62B08" w:rsidRDefault="00747966" w:rsidP="00954D5A">
            <w:pPr>
              <w:tabs>
                <w:tab w:val="left" w:pos="8055"/>
              </w:tabs>
              <w:spacing w:after="0" w:line="240" w:lineRule="auto"/>
              <w:rPr>
                <w:rFonts w:ascii="Times New Roman" w:hAnsi="Times New Roman" w:cs="Times New Roman"/>
                <w:i/>
                <w:sz w:val="24"/>
                <w:szCs w:val="24"/>
              </w:rPr>
            </w:pPr>
            <w:r w:rsidRPr="00D62B08">
              <w:rPr>
                <w:rFonts w:ascii="Times New Roman" w:hAnsi="Times New Roman" w:cs="Times New Roman"/>
                <w:i/>
                <w:sz w:val="24"/>
                <w:szCs w:val="24"/>
              </w:rPr>
              <w:t>30 g.</w:t>
            </w:r>
          </w:p>
        </w:tc>
        <w:tc>
          <w:tcPr>
            <w:tcW w:w="1465" w:type="dxa"/>
            <w:shd w:val="clear" w:color="auto" w:fill="auto"/>
          </w:tcPr>
          <w:p w14:paraId="73DF0933" w14:textId="77777777" w:rsidR="00747966" w:rsidRPr="00D62B08" w:rsidRDefault="00747966" w:rsidP="00954D5A">
            <w:pPr>
              <w:tabs>
                <w:tab w:val="left" w:pos="8055"/>
              </w:tabs>
              <w:spacing w:after="0" w:line="240" w:lineRule="auto"/>
              <w:rPr>
                <w:rFonts w:ascii="Times New Roman" w:hAnsi="Times New Roman" w:cs="Times New Roman"/>
                <w:i/>
                <w:sz w:val="24"/>
                <w:szCs w:val="24"/>
              </w:rPr>
            </w:pPr>
            <w:r w:rsidRPr="00D62B08">
              <w:rPr>
                <w:rFonts w:ascii="Times New Roman" w:hAnsi="Times New Roman" w:cs="Times New Roman"/>
                <w:i/>
                <w:sz w:val="24"/>
                <w:szCs w:val="24"/>
              </w:rPr>
              <w:t xml:space="preserve">20 kartų </w:t>
            </w:r>
          </w:p>
        </w:tc>
        <w:tc>
          <w:tcPr>
            <w:tcW w:w="1465" w:type="dxa"/>
            <w:shd w:val="clear" w:color="auto" w:fill="auto"/>
          </w:tcPr>
          <w:p w14:paraId="4E70D5A6" w14:textId="66737617" w:rsidR="00747966" w:rsidRPr="00D62B08" w:rsidRDefault="00747966" w:rsidP="00954D5A">
            <w:pPr>
              <w:tabs>
                <w:tab w:val="left" w:pos="8055"/>
              </w:tabs>
              <w:spacing w:after="0" w:line="240" w:lineRule="auto"/>
              <w:rPr>
                <w:rFonts w:ascii="Times New Roman" w:hAnsi="Times New Roman" w:cs="Times New Roman"/>
                <w:i/>
                <w:sz w:val="24"/>
                <w:szCs w:val="24"/>
              </w:rPr>
            </w:pPr>
            <w:r w:rsidRPr="00D62B08">
              <w:rPr>
                <w:rFonts w:ascii="Times New Roman" w:hAnsi="Times New Roman" w:cs="Times New Roman"/>
                <w:i/>
                <w:sz w:val="24"/>
                <w:szCs w:val="24"/>
              </w:rPr>
              <w:t>0,35 Lt</w:t>
            </w:r>
            <w:r w:rsidR="00F60B06">
              <w:rPr>
                <w:rFonts w:ascii="Times New Roman" w:hAnsi="Times New Roman" w:cs="Times New Roman"/>
                <w:i/>
                <w:sz w:val="24"/>
                <w:szCs w:val="24"/>
              </w:rPr>
              <w:t>.</w:t>
            </w:r>
          </w:p>
        </w:tc>
      </w:tr>
      <w:tr w:rsidR="00747966" w:rsidRPr="00D62B08" w14:paraId="6B230706" w14:textId="77777777" w:rsidTr="00F60B06">
        <w:trPr>
          <w:trHeight w:val="167"/>
        </w:trPr>
        <w:tc>
          <w:tcPr>
            <w:tcW w:w="595" w:type="dxa"/>
            <w:shd w:val="clear" w:color="auto" w:fill="auto"/>
          </w:tcPr>
          <w:p w14:paraId="60DC24DF" w14:textId="77777777" w:rsidR="00747966" w:rsidRPr="00D62B08" w:rsidRDefault="00747966" w:rsidP="00954D5A">
            <w:pPr>
              <w:pStyle w:val="Sraopastraipa"/>
              <w:numPr>
                <w:ilvl w:val="0"/>
                <w:numId w:val="8"/>
              </w:numPr>
              <w:tabs>
                <w:tab w:val="left" w:pos="8055"/>
              </w:tabs>
              <w:spacing w:after="0" w:line="240" w:lineRule="auto"/>
              <w:rPr>
                <w:rFonts w:ascii="Times New Roman" w:hAnsi="Times New Roman" w:cs="Times New Roman"/>
                <w:b/>
                <w:sz w:val="24"/>
                <w:szCs w:val="24"/>
              </w:rPr>
            </w:pPr>
          </w:p>
        </w:tc>
        <w:tc>
          <w:tcPr>
            <w:tcW w:w="2235" w:type="dxa"/>
            <w:shd w:val="clear" w:color="auto" w:fill="auto"/>
          </w:tcPr>
          <w:p w14:paraId="787F57CC" w14:textId="77777777" w:rsidR="00747966" w:rsidRPr="00D62B08" w:rsidRDefault="00747966" w:rsidP="00954D5A">
            <w:pPr>
              <w:tabs>
                <w:tab w:val="left" w:pos="8055"/>
              </w:tabs>
              <w:spacing w:after="0" w:line="240" w:lineRule="auto"/>
              <w:rPr>
                <w:rFonts w:ascii="Times New Roman" w:hAnsi="Times New Roman" w:cs="Times New Roman"/>
                <w:sz w:val="24"/>
                <w:szCs w:val="24"/>
              </w:rPr>
            </w:pPr>
          </w:p>
        </w:tc>
        <w:tc>
          <w:tcPr>
            <w:tcW w:w="1464" w:type="dxa"/>
            <w:shd w:val="clear" w:color="auto" w:fill="auto"/>
          </w:tcPr>
          <w:p w14:paraId="485836AD"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7B367791"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4" w:type="dxa"/>
            <w:shd w:val="clear" w:color="auto" w:fill="auto"/>
          </w:tcPr>
          <w:p w14:paraId="7395E504"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587FC7A8"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391B65F4"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r>
      <w:tr w:rsidR="00747966" w:rsidRPr="00D62B08" w14:paraId="61158620" w14:textId="77777777" w:rsidTr="00F60B06">
        <w:trPr>
          <w:trHeight w:val="77"/>
        </w:trPr>
        <w:tc>
          <w:tcPr>
            <w:tcW w:w="595" w:type="dxa"/>
            <w:shd w:val="clear" w:color="auto" w:fill="auto"/>
          </w:tcPr>
          <w:p w14:paraId="39D152A9" w14:textId="77777777" w:rsidR="00747966" w:rsidRPr="00D62B08" w:rsidRDefault="00747966" w:rsidP="00954D5A">
            <w:pPr>
              <w:pStyle w:val="Sraopastraipa"/>
              <w:numPr>
                <w:ilvl w:val="0"/>
                <w:numId w:val="8"/>
              </w:numPr>
              <w:tabs>
                <w:tab w:val="left" w:pos="8055"/>
              </w:tabs>
              <w:spacing w:after="0" w:line="240" w:lineRule="auto"/>
              <w:rPr>
                <w:rFonts w:ascii="Times New Roman" w:hAnsi="Times New Roman" w:cs="Times New Roman"/>
                <w:b/>
                <w:sz w:val="24"/>
                <w:szCs w:val="24"/>
              </w:rPr>
            </w:pPr>
          </w:p>
        </w:tc>
        <w:tc>
          <w:tcPr>
            <w:tcW w:w="2235" w:type="dxa"/>
            <w:shd w:val="clear" w:color="auto" w:fill="auto"/>
          </w:tcPr>
          <w:p w14:paraId="2E5D0360" w14:textId="77777777" w:rsidR="00747966" w:rsidRPr="00D62B08" w:rsidRDefault="00747966" w:rsidP="00954D5A">
            <w:pPr>
              <w:tabs>
                <w:tab w:val="left" w:pos="8055"/>
              </w:tabs>
              <w:spacing w:after="0" w:line="240" w:lineRule="auto"/>
              <w:rPr>
                <w:rFonts w:ascii="Times New Roman" w:hAnsi="Times New Roman" w:cs="Times New Roman"/>
                <w:sz w:val="24"/>
                <w:szCs w:val="24"/>
              </w:rPr>
            </w:pPr>
          </w:p>
        </w:tc>
        <w:tc>
          <w:tcPr>
            <w:tcW w:w="1464" w:type="dxa"/>
            <w:shd w:val="clear" w:color="auto" w:fill="auto"/>
          </w:tcPr>
          <w:p w14:paraId="41573585"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49ACF945"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4" w:type="dxa"/>
            <w:shd w:val="clear" w:color="auto" w:fill="auto"/>
          </w:tcPr>
          <w:p w14:paraId="0BE3B0A0"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38FB9476"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267B3E66"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r>
      <w:tr w:rsidR="00747966" w:rsidRPr="00D62B08" w14:paraId="0D67B241" w14:textId="77777777" w:rsidTr="00F60B06">
        <w:trPr>
          <w:trHeight w:val="111"/>
        </w:trPr>
        <w:tc>
          <w:tcPr>
            <w:tcW w:w="595" w:type="dxa"/>
            <w:shd w:val="clear" w:color="auto" w:fill="auto"/>
          </w:tcPr>
          <w:p w14:paraId="11C766E0" w14:textId="77777777" w:rsidR="00747966" w:rsidRPr="00D62B08" w:rsidRDefault="00747966" w:rsidP="00954D5A">
            <w:pPr>
              <w:pStyle w:val="Sraopastraipa"/>
              <w:numPr>
                <w:ilvl w:val="0"/>
                <w:numId w:val="8"/>
              </w:numPr>
              <w:tabs>
                <w:tab w:val="left" w:pos="8055"/>
              </w:tabs>
              <w:spacing w:after="0" w:line="240" w:lineRule="auto"/>
              <w:rPr>
                <w:rFonts w:ascii="Times New Roman" w:hAnsi="Times New Roman" w:cs="Times New Roman"/>
                <w:b/>
                <w:sz w:val="24"/>
                <w:szCs w:val="24"/>
              </w:rPr>
            </w:pPr>
          </w:p>
        </w:tc>
        <w:tc>
          <w:tcPr>
            <w:tcW w:w="2235" w:type="dxa"/>
            <w:shd w:val="clear" w:color="auto" w:fill="auto"/>
          </w:tcPr>
          <w:p w14:paraId="29C24C69" w14:textId="77777777" w:rsidR="00747966" w:rsidRPr="00D62B08" w:rsidRDefault="00747966" w:rsidP="00954D5A">
            <w:pPr>
              <w:tabs>
                <w:tab w:val="left" w:pos="8055"/>
              </w:tabs>
              <w:spacing w:after="0" w:line="240" w:lineRule="auto"/>
              <w:rPr>
                <w:rFonts w:ascii="Times New Roman" w:hAnsi="Times New Roman" w:cs="Times New Roman"/>
                <w:sz w:val="24"/>
                <w:szCs w:val="24"/>
              </w:rPr>
            </w:pPr>
          </w:p>
        </w:tc>
        <w:tc>
          <w:tcPr>
            <w:tcW w:w="1464" w:type="dxa"/>
            <w:shd w:val="clear" w:color="auto" w:fill="auto"/>
          </w:tcPr>
          <w:p w14:paraId="1DFA11FE"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1D90F971"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4" w:type="dxa"/>
            <w:shd w:val="clear" w:color="auto" w:fill="auto"/>
          </w:tcPr>
          <w:p w14:paraId="5DBE386B"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65874EF0"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c>
          <w:tcPr>
            <w:tcW w:w="1465" w:type="dxa"/>
            <w:shd w:val="clear" w:color="auto" w:fill="auto"/>
          </w:tcPr>
          <w:p w14:paraId="12EC46E0" w14:textId="77777777" w:rsidR="00747966" w:rsidRPr="00D62B08" w:rsidRDefault="00747966" w:rsidP="00954D5A">
            <w:pPr>
              <w:tabs>
                <w:tab w:val="left" w:pos="8055"/>
              </w:tabs>
              <w:spacing w:after="0" w:line="240" w:lineRule="auto"/>
              <w:rPr>
                <w:rFonts w:ascii="Times New Roman" w:hAnsi="Times New Roman" w:cs="Times New Roman"/>
                <w:b/>
                <w:sz w:val="24"/>
                <w:szCs w:val="24"/>
              </w:rPr>
            </w:pPr>
          </w:p>
        </w:tc>
      </w:tr>
    </w:tbl>
    <w:p w14:paraId="5E2E27E6" w14:textId="77777777" w:rsidR="00E72E3E" w:rsidRPr="00747966" w:rsidRDefault="00747966" w:rsidP="00954D5A">
      <w:pPr>
        <w:tabs>
          <w:tab w:val="left" w:pos="8055"/>
        </w:tabs>
        <w:ind w:right="-648"/>
        <w:rPr>
          <w:rFonts w:ascii="Times New Roman" w:hAnsi="Times New Roman" w:cs="Times New Roman"/>
          <w:i/>
          <w:sz w:val="24"/>
          <w:szCs w:val="24"/>
        </w:rPr>
      </w:pPr>
      <w:r w:rsidRPr="00787AA7">
        <w:rPr>
          <w:rFonts w:ascii="Times New Roman" w:hAnsi="Times New Roman" w:cs="Times New Roman"/>
          <w:i/>
          <w:sz w:val="24"/>
          <w:szCs w:val="24"/>
        </w:rPr>
        <w:t>Išvados:.............................................................................................................................................................................................................................................................................................................................................................................................................................................</w:t>
      </w:r>
      <w:r>
        <w:rPr>
          <w:rFonts w:ascii="Times New Roman" w:hAnsi="Times New Roman" w:cs="Times New Roman"/>
          <w:i/>
          <w:sz w:val="24"/>
          <w:szCs w:val="24"/>
        </w:rPr>
        <w:t>.........</w:t>
      </w:r>
      <w:r w:rsidRPr="00787AA7">
        <w:rPr>
          <w:rFonts w:ascii="Times New Roman" w:hAnsi="Times New Roman" w:cs="Times New Roman"/>
          <w:i/>
          <w:sz w:val="24"/>
          <w:szCs w:val="24"/>
        </w:rPr>
        <w:t>.</w:t>
      </w:r>
    </w:p>
    <w:p w14:paraId="2BBD9CEA" w14:textId="3FD760EA" w:rsidR="00333E7E" w:rsidRPr="00F60B06" w:rsidRDefault="00F60B06" w:rsidP="00F60B06">
      <w:pPr>
        <w:rPr>
          <w:rFonts w:ascii="Times New Roman" w:hAnsi="Times New Roman" w:cs="Times New Roman"/>
          <w:sz w:val="24"/>
          <w:szCs w:val="24"/>
        </w:rPr>
      </w:pPr>
      <w:r>
        <w:rPr>
          <w:rFonts w:ascii="Times New Roman" w:hAnsi="Times New Roman" w:cs="Times New Roman"/>
          <w:sz w:val="24"/>
          <w:szCs w:val="24"/>
        </w:rPr>
        <w:t xml:space="preserve">9. </w:t>
      </w:r>
      <w:r w:rsidR="00DF3BB9" w:rsidRPr="00F60B06">
        <w:rPr>
          <w:rFonts w:ascii="Times New Roman" w:hAnsi="Times New Roman" w:cs="Times New Roman"/>
          <w:sz w:val="24"/>
          <w:szCs w:val="24"/>
        </w:rPr>
        <w:t>Analizuodami iliustracijose pateiktų drabužių priežiūros ženklus, nustatykite drabužių priežiūros režimus. Duomenis užrašykite. Ar galima šiuos drabužius skalbti kartu? Kodėl? Parašykite išvadas.</w:t>
      </w:r>
    </w:p>
    <w:tbl>
      <w:tblPr>
        <w:tblStyle w:val="Lentelstinklelis"/>
        <w:tblW w:w="10201" w:type="dxa"/>
        <w:tblLayout w:type="fixed"/>
        <w:tblLook w:val="04A0" w:firstRow="1" w:lastRow="0" w:firstColumn="1" w:lastColumn="0" w:noHBand="0" w:noVBand="1"/>
      </w:tblPr>
      <w:tblGrid>
        <w:gridCol w:w="3400"/>
        <w:gridCol w:w="3400"/>
        <w:gridCol w:w="3401"/>
      </w:tblGrid>
      <w:tr w:rsidR="00F60B06" w14:paraId="7225B7E7" w14:textId="77777777" w:rsidTr="0067323F">
        <w:tc>
          <w:tcPr>
            <w:tcW w:w="3400" w:type="dxa"/>
          </w:tcPr>
          <w:p w14:paraId="2439883D" w14:textId="77777777" w:rsidR="00F60B06" w:rsidRPr="00787AA7" w:rsidRDefault="00F60B06" w:rsidP="00787AA7">
            <w:pPr>
              <w:pStyle w:val="Sraopastraipa"/>
              <w:ind w:left="0"/>
              <w:jc w:val="center"/>
              <w:rPr>
                <w:rFonts w:ascii="Times New Roman" w:hAnsi="Times New Roman" w:cs="Times New Roman"/>
                <w:b/>
                <w:sz w:val="24"/>
                <w:szCs w:val="24"/>
              </w:rPr>
            </w:pPr>
            <w:r w:rsidRPr="00787AA7">
              <w:rPr>
                <w:rFonts w:ascii="Times New Roman" w:hAnsi="Times New Roman" w:cs="Times New Roman"/>
                <w:b/>
                <w:sz w:val="24"/>
                <w:szCs w:val="24"/>
              </w:rPr>
              <w:t>1</w:t>
            </w:r>
          </w:p>
        </w:tc>
        <w:tc>
          <w:tcPr>
            <w:tcW w:w="3400" w:type="dxa"/>
          </w:tcPr>
          <w:p w14:paraId="14AE8994" w14:textId="77777777" w:rsidR="00F60B06" w:rsidRPr="00787AA7" w:rsidRDefault="00F60B06" w:rsidP="00787AA7">
            <w:pPr>
              <w:pStyle w:val="Sraopastraipa"/>
              <w:ind w:left="0"/>
              <w:jc w:val="center"/>
              <w:rPr>
                <w:rFonts w:ascii="Times New Roman" w:hAnsi="Times New Roman" w:cs="Times New Roman"/>
                <w:b/>
                <w:sz w:val="24"/>
                <w:szCs w:val="24"/>
              </w:rPr>
            </w:pPr>
            <w:r w:rsidRPr="00787AA7">
              <w:rPr>
                <w:rFonts w:ascii="Times New Roman" w:hAnsi="Times New Roman" w:cs="Times New Roman"/>
                <w:b/>
                <w:sz w:val="24"/>
                <w:szCs w:val="24"/>
              </w:rPr>
              <w:t>3</w:t>
            </w:r>
          </w:p>
        </w:tc>
        <w:tc>
          <w:tcPr>
            <w:tcW w:w="3401" w:type="dxa"/>
          </w:tcPr>
          <w:p w14:paraId="06E09E4E" w14:textId="77777777" w:rsidR="00F60B06" w:rsidRPr="00787AA7" w:rsidRDefault="00F60B06" w:rsidP="00787AA7">
            <w:pPr>
              <w:pStyle w:val="Sraopastraipa"/>
              <w:ind w:left="0"/>
              <w:jc w:val="center"/>
              <w:rPr>
                <w:rFonts w:ascii="Times New Roman" w:hAnsi="Times New Roman" w:cs="Times New Roman"/>
                <w:b/>
                <w:sz w:val="24"/>
                <w:szCs w:val="24"/>
              </w:rPr>
            </w:pPr>
            <w:r w:rsidRPr="00787AA7">
              <w:rPr>
                <w:rFonts w:ascii="Times New Roman" w:hAnsi="Times New Roman" w:cs="Times New Roman"/>
                <w:b/>
                <w:sz w:val="24"/>
                <w:szCs w:val="24"/>
              </w:rPr>
              <w:t>4</w:t>
            </w:r>
          </w:p>
        </w:tc>
      </w:tr>
      <w:tr w:rsidR="00F60B06" w14:paraId="31C06422" w14:textId="77777777" w:rsidTr="0067323F">
        <w:tc>
          <w:tcPr>
            <w:tcW w:w="3400" w:type="dxa"/>
          </w:tcPr>
          <w:p w14:paraId="2C0D0125" w14:textId="77777777" w:rsidR="00F60B06" w:rsidRPr="00E72E3E" w:rsidRDefault="00F60B06" w:rsidP="00787AA7">
            <w:pPr>
              <w:pStyle w:val="Sraopastraipa"/>
              <w:ind w:left="0"/>
              <w:jc w:val="center"/>
              <w:rPr>
                <w:rFonts w:ascii="Arial" w:hAnsi="Arial" w:cs="Arial"/>
                <w:noProof/>
                <w:sz w:val="20"/>
                <w:szCs w:val="20"/>
                <w:lang w:val="pt-PT"/>
              </w:rPr>
            </w:pPr>
            <w:r>
              <w:rPr>
                <w:rFonts w:ascii="Arial" w:hAnsi="Arial" w:cs="Arial"/>
                <w:noProof/>
                <w:sz w:val="20"/>
                <w:szCs w:val="20"/>
                <w:lang w:eastAsia="lt-LT"/>
              </w:rPr>
              <w:drawing>
                <wp:inline distT="0" distB="0" distL="0" distR="0" wp14:anchorId="2FA6D836" wp14:editId="2595974E">
                  <wp:extent cx="1442878" cy="1796903"/>
                  <wp:effectExtent l="0" t="0" r="5080" b="0"/>
                  <wp:docPr id="1" name="Picture 1" descr="Medvilninis-megztinis-Galimos-spalvos-oran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Medvilninis-megztinis-Galimos-spalvos-oranzine"/>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7527" b="87957" l="4274" r="95157">
                                        <a14:foregroundMark x1="9972" y1="82366" x2="9972" y2="82366"/>
                                        <a14:foregroundMark x1="4843" y1="85806" x2="4843" y2="85806"/>
                                        <a14:foregroundMark x1="60114" y1="7957" x2="60114" y2="7957"/>
                                        <a14:foregroundMark x1="48718" y1="7527" x2="48718" y2="7527"/>
                                        <a14:foregroundMark x1="56980" y1="7527" x2="56980" y2="7527"/>
                                        <a14:foregroundMark x1="54416" y1="8817" x2="54416" y2="8817"/>
                                        <a14:foregroundMark x1="86040" y1="50968" x2="86040" y2="50968"/>
                                        <a14:foregroundMark x1="88319" y1="69892" x2="88319" y2="69892"/>
                                        <a14:foregroundMark x1="90883" y1="77204" x2="90883" y2="77204"/>
                                        <a14:foregroundMark x1="92023" y1="83011" x2="92023" y2="83011"/>
                                        <a14:foregroundMark x1="95157" y1="86237" x2="95157" y2="86237"/>
                                        <a14:foregroundMark x1="72934" y1="87957" x2="72934" y2="87957"/>
                                      </a14:backgroundRemoval>
                                    </a14:imgEffect>
                                  </a14:imgLayer>
                                </a14:imgProps>
                              </a:ext>
                              <a:ext uri="{28A0092B-C50C-407E-A947-70E740481C1C}">
                                <a14:useLocalDpi xmlns:a14="http://schemas.microsoft.com/office/drawing/2010/main" val="0"/>
                              </a:ext>
                            </a:extLst>
                          </a:blip>
                          <a:srcRect b="6278"/>
                          <a:stretch/>
                        </pic:blipFill>
                        <pic:spPr bwMode="auto">
                          <a:xfrm>
                            <a:off x="0" y="0"/>
                            <a:ext cx="1456535" cy="181391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0" w:type="dxa"/>
          </w:tcPr>
          <w:p w14:paraId="18C8AC13" w14:textId="77777777" w:rsidR="00F60B06" w:rsidRDefault="00F60B06" w:rsidP="00787AA7">
            <w:pPr>
              <w:pStyle w:val="Sraopastraipa"/>
              <w:ind w:left="0"/>
              <w:jc w:val="center"/>
              <w:rPr>
                <w:rFonts w:ascii="Times New Roman" w:hAnsi="Times New Roman" w:cs="Times New Roman"/>
                <w:sz w:val="24"/>
                <w:szCs w:val="24"/>
              </w:rPr>
            </w:pPr>
            <w:r>
              <w:rPr>
                <w:rFonts w:ascii="Arial" w:hAnsi="Arial" w:cs="Arial"/>
                <w:noProof/>
                <w:color w:val="0000FF"/>
                <w:lang w:eastAsia="lt-LT"/>
              </w:rPr>
              <w:drawing>
                <wp:inline distT="0" distB="0" distL="0" distR="0" wp14:anchorId="41F1EB8C" wp14:editId="78E644A1">
                  <wp:extent cx="1384729" cy="1796903"/>
                  <wp:effectExtent l="0" t="0" r="6350" b="0"/>
                  <wp:docPr id="10" name="Picture 10" descr="Longsleeveaquatshirt_1631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gsleeveaquatshirt_16312054"/>
                          <pic:cNvPicPr>
                            <a:picLocks noChangeAspect="1" noChangeArrowheads="1"/>
                          </pic:cNvPicPr>
                        </pic:nvPicPr>
                        <pic:blipFill rotWithShape="1">
                          <a:blip r:embed="rId12">
                            <a:extLst>
                              <a:ext uri="{28A0092B-C50C-407E-A947-70E740481C1C}">
                                <a14:useLocalDpi xmlns:a14="http://schemas.microsoft.com/office/drawing/2010/main" val="0"/>
                              </a:ext>
                            </a:extLst>
                          </a:blip>
                          <a:srcRect t="5485" b="8017"/>
                          <a:stretch/>
                        </pic:blipFill>
                        <pic:spPr bwMode="auto">
                          <a:xfrm>
                            <a:off x="0" y="0"/>
                            <a:ext cx="1385006" cy="17972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1" w:type="dxa"/>
          </w:tcPr>
          <w:p w14:paraId="657E1A36" w14:textId="77777777" w:rsidR="00F60B06" w:rsidRDefault="00F60B06" w:rsidP="00787AA7">
            <w:pPr>
              <w:pStyle w:val="Sraopastraipa"/>
              <w:ind w:left="0"/>
              <w:jc w:val="center"/>
              <w:rPr>
                <w:rFonts w:ascii="Arial" w:hAnsi="Arial" w:cs="Arial"/>
                <w:noProof/>
                <w:color w:val="0000FF"/>
                <w:lang w:val="en-US"/>
              </w:rPr>
            </w:pPr>
            <w:r>
              <w:rPr>
                <w:rFonts w:ascii="Arial" w:hAnsi="Arial" w:cs="Arial"/>
                <w:noProof/>
                <w:sz w:val="20"/>
                <w:szCs w:val="20"/>
                <w:lang w:eastAsia="lt-LT"/>
              </w:rPr>
              <w:drawing>
                <wp:inline distT="0" distB="0" distL="0" distR="0" wp14:anchorId="34E3CE79" wp14:editId="2274C6B5">
                  <wp:extent cx="1682926" cy="1669312"/>
                  <wp:effectExtent l="0" t="0" r="0" b="7620"/>
                  <wp:docPr id="13" name="Picture 13" descr="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1168"/>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682727" cy="1669114"/>
                          </a:xfrm>
                          <a:prstGeom prst="rect">
                            <a:avLst/>
                          </a:prstGeom>
                          <a:noFill/>
                          <a:ln>
                            <a:noFill/>
                          </a:ln>
                        </pic:spPr>
                      </pic:pic>
                    </a:graphicData>
                  </a:graphic>
                </wp:inline>
              </w:drawing>
            </w:r>
          </w:p>
        </w:tc>
      </w:tr>
      <w:tr w:rsidR="00F60B06" w14:paraId="0FA04E7B" w14:textId="77777777" w:rsidTr="0067323F">
        <w:tc>
          <w:tcPr>
            <w:tcW w:w="3400" w:type="dxa"/>
          </w:tcPr>
          <w:p w14:paraId="3CCE3003" w14:textId="77777777" w:rsidR="00F60B06" w:rsidRDefault="00F60B06" w:rsidP="00E72E3E">
            <w:pPr>
              <w:pStyle w:val="Sraopastraipa"/>
              <w:ind w:left="0"/>
              <w:rPr>
                <w:rFonts w:ascii="Times New Roman" w:hAnsi="Times New Roman" w:cs="Times New Roman"/>
                <w:sz w:val="24"/>
                <w:szCs w:val="24"/>
              </w:rPr>
            </w:pPr>
            <w:r>
              <w:rPr>
                <w:rFonts w:ascii="Arial" w:hAnsi="Arial" w:cs="Arial"/>
                <w:noProof/>
                <w:sz w:val="20"/>
                <w:szCs w:val="20"/>
                <w:lang w:eastAsia="lt-LT"/>
              </w:rPr>
              <w:drawing>
                <wp:inline distT="0" distB="0" distL="0" distR="0" wp14:anchorId="74F7E3EB" wp14:editId="0D8A8458">
                  <wp:extent cx="1645920" cy="1466234"/>
                  <wp:effectExtent l="0" t="0" r="0" b="635"/>
                  <wp:docPr id="4" name="Picture 4" descr="4008clothinglabe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4008clothinglabelm"/>
                          <pic:cNvPicPr>
                            <a:picLocks noChangeAspect="1" noChangeArrowheads="1"/>
                          </pic:cNvPicPr>
                        </pic:nvPicPr>
                        <pic:blipFill rotWithShape="1">
                          <a:blip r:embed="rId15">
                            <a:extLst>
                              <a:ext uri="{28A0092B-C50C-407E-A947-70E740481C1C}">
                                <a14:useLocalDpi xmlns:a14="http://schemas.microsoft.com/office/drawing/2010/main" val="0"/>
                              </a:ext>
                            </a:extLst>
                          </a:blip>
                          <a:srcRect l="19132" t="10032" r="30385" b="15290"/>
                          <a:stretch/>
                        </pic:blipFill>
                        <pic:spPr bwMode="auto">
                          <a:xfrm>
                            <a:off x="0" y="0"/>
                            <a:ext cx="1645920" cy="14662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0" w:type="dxa"/>
          </w:tcPr>
          <w:p w14:paraId="2FC066B6" w14:textId="7C2C94AE" w:rsidR="00F60B06" w:rsidRDefault="00F60B06" w:rsidP="00E72E3E">
            <w:pPr>
              <w:pStyle w:val="Sraopastraipa"/>
              <w:ind w:left="0"/>
              <w:rPr>
                <w:rFonts w:ascii="Times New Roman" w:hAnsi="Times New Roman" w:cs="Times New Roman"/>
                <w:sz w:val="24"/>
                <w:szCs w:val="24"/>
              </w:rPr>
            </w:pPr>
            <w:r>
              <w:rPr>
                <w:rFonts w:ascii="Arial" w:hAnsi="Arial" w:cs="Arial"/>
                <w:noProof/>
                <w:sz w:val="20"/>
                <w:szCs w:val="20"/>
                <w:lang w:eastAsia="lt-LT"/>
              </w:rPr>
              <w:drawing>
                <wp:anchor distT="0" distB="0" distL="114300" distR="114300" simplePos="0" relativeHeight="251662848" behindDoc="0" locked="0" layoutInCell="1" allowOverlap="1" wp14:anchorId="0563BA9B" wp14:editId="56600DF3">
                  <wp:simplePos x="0" y="0"/>
                  <wp:positionH relativeFrom="column">
                    <wp:posOffset>253365</wp:posOffset>
                  </wp:positionH>
                  <wp:positionV relativeFrom="paragraph">
                    <wp:posOffset>55245</wp:posOffset>
                  </wp:positionV>
                  <wp:extent cx="1485900" cy="1433195"/>
                  <wp:effectExtent l="0" t="0" r="0" b="0"/>
                  <wp:wrapTopAndBottom/>
                  <wp:docPr id="11" name="Picture 11" descr="ANd9GcQxrXYjZU5mugjzwEZpav3Ch6wKi3qCba0Ra1-v3vbORwcwtdCvcq0UuNRv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QxrXYjZU5mugjzwEZpav3Ch6wKi3qCba0Ra1-v3vbORwcwtdCvcq0UuNRvtg"/>
                          <pic:cNvPicPr>
                            <a:picLocks noChangeAspect="1" noChangeArrowheads="1"/>
                          </pic:cNvPicPr>
                        </pic:nvPicPr>
                        <pic:blipFill rotWithShape="1">
                          <a:blip r:embed="rId16">
                            <a:extLst>
                              <a:ext uri="{28A0092B-C50C-407E-A947-70E740481C1C}">
                                <a14:useLocalDpi xmlns:a14="http://schemas.microsoft.com/office/drawing/2010/main" val="0"/>
                              </a:ext>
                            </a:extLst>
                          </a:blip>
                          <a:srcRect l="18828" t="7950" r="22174" b="31712"/>
                          <a:stretch/>
                        </pic:blipFill>
                        <pic:spPr bwMode="auto">
                          <a:xfrm>
                            <a:off x="0" y="0"/>
                            <a:ext cx="1485900" cy="14331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3401" w:type="dxa"/>
          </w:tcPr>
          <w:p w14:paraId="0331268B" w14:textId="5550DC95" w:rsidR="00F60B06" w:rsidRDefault="0067323F" w:rsidP="00E72E3E">
            <w:pPr>
              <w:pStyle w:val="Sraopastraipa"/>
              <w:ind w:left="0"/>
              <w:rPr>
                <w:rFonts w:ascii="Arial" w:hAnsi="Arial" w:cs="Arial"/>
                <w:noProof/>
                <w:sz w:val="20"/>
                <w:szCs w:val="20"/>
                <w:lang w:val="en-US"/>
              </w:rPr>
            </w:pPr>
            <w:r>
              <w:rPr>
                <w:rFonts w:ascii="Arial" w:hAnsi="Arial" w:cs="Arial"/>
                <w:noProof/>
                <w:sz w:val="20"/>
                <w:szCs w:val="20"/>
                <w:lang w:eastAsia="lt-LT"/>
              </w:rPr>
              <w:drawing>
                <wp:anchor distT="0" distB="0" distL="114300" distR="114300" simplePos="0" relativeHeight="251661824" behindDoc="0" locked="0" layoutInCell="1" allowOverlap="1" wp14:anchorId="6DD435E3" wp14:editId="17FD6820">
                  <wp:simplePos x="0" y="0"/>
                  <wp:positionH relativeFrom="column">
                    <wp:posOffset>205105</wp:posOffset>
                  </wp:positionH>
                  <wp:positionV relativeFrom="paragraph">
                    <wp:posOffset>55244</wp:posOffset>
                  </wp:positionV>
                  <wp:extent cx="1455112" cy="1428187"/>
                  <wp:effectExtent l="0" t="0" r="0" b="635"/>
                  <wp:wrapNone/>
                  <wp:docPr id="12" name="Picture 12" descr="clothing-label-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lothing-label-instructions"/>
                          <pic:cNvPicPr>
                            <a:picLocks noChangeAspect="1" noChangeArrowheads="1"/>
                          </pic:cNvPicPr>
                        </pic:nvPicPr>
                        <pic:blipFill rotWithShape="1">
                          <a:blip r:embed="rId17">
                            <a:extLst>
                              <a:ext uri="{28A0092B-C50C-407E-A947-70E740481C1C}">
                                <a14:useLocalDpi xmlns:a14="http://schemas.microsoft.com/office/drawing/2010/main" val="0"/>
                              </a:ext>
                            </a:extLst>
                          </a:blip>
                          <a:srcRect l="9234" t="21659" b="2647"/>
                          <a:stretch/>
                        </pic:blipFill>
                        <pic:spPr bwMode="auto">
                          <a:xfrm>
                            <a:off x="0" y="0"/>
                            <a:ext cx="1464567" cy="14374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3EF9011" w14:textId="739CA90B" w:rsidR="00E72E3E" w:rsidRPr="00333E7E" w:rsidRDefault="00E72E3E" w:rsidP="00E72E3E">
      <w:pPr>
        <w:pStyle w:val="Sraopastraipa"/>
        <w:ind w:left="643"/>
        <w:rPr>
          <w:rFonts w:ascii="Times New Roman" w:hAnsi="Times New Roman" w:cs="Times New Roman"/>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653"/>
        <w:gridCol w:w="1654"/>
        <w:gridCol w:w="1654"/>
        <w:gridCol w:w="1654"/>
        <w:gridCol w:w="1654"/>
        <w:gridCol w:w="1654"/>
      </w:tblGrid>
      <w:tr w:rsidR="00E72E3E" w:rsidRPr="00333E7E" w14:paraId="21DA870F" w14:textId="77777777" w:rsidTr="0075718D">
        <w:tc>
          <w:tcPr>
            <w:tcW w:w="562" w:type="dxa"/>
            <w:shd w:val="clear" w:color="auto" w:fill="auto"/>
          </w:tcPr>
          <w:p w14:paraId="68769C50" w14:textId="77777777" w:rsidR="00333E7E" w:rsidRPr="00333E7E" w:rsidRDefault="00333E7E" w:rsidP="00787AA7">
            <w:pPr>
              <w:spacing w:after="0" w:line="240" w:lineRule="auto"/>
              <w:jc w:val="center"/>
              <w:rPr>
                <w:rFonts w:ascii="Times New Roman" w:hAnsi="Times New Roman" w:cs="Times New Roman"/>
                <w:sz w:val="24"/>
                <w:szCs w:val="24"/>
              </w:rPr>
            </w:pPr>
            <w:r w:rsidRPr="00333E7E">
              <w:rPr>
                <w:rFonts w:ascii="Times New Roman" w:hAnsi="Times New Roman" w:cs="Times New Roman"/>
                <w:sz w:val="24"/>
                <w:szCs w:val="24"/>
              </w:rPr>
              <w:lastRenderedPageBreak/>
              <w:t>Eil.</w:t>
            </w:r>
            <w:r w:rsidR="00E72E3E">
              <w:rPr>
                <w:rFonts w:ascii="Times New Roman" w:hAnsi="Times New Roman" w:cs="Times New Roman"/>
                <w:sz w:val="24"/>
                <w:szCs w:val="24"/>
              </w:rPr>
              <w:t xml:space="preserve"> </w:t>
            </w:r>
            <w:r w:rsidRPr="00333E7E">
              <w:rPr>
                <w:rFonts w:ascii="Times New Roman" w:hAnsi="Times New Roman" w:cs="Times New Roman"/>
                <w:sz w:val="24"/>
                <w:szCs w:val="24"/>
              </w:rPr>
              <w:t>Nr.</w:t>
            </w:r>
          </w:p>
        </w:tc>
        <w:tc>
          <w:tcPr>
            <w:tcW w:w="1653" w:type="dxa"/>
            <w:shd w:val="clear" w:color="auto" w:fill="auto"/>
          </w:tcPr>
          <w:p w14:paraId="2957957C" w14:textId="77777777" w:rsidR="00333E7E" w:rsidRPr="00333E7E" w:rsidRDefault="00333E7E" w:rsidP="00787AA7">
            <w:pPr>
              <w:spacing w:after="0" w:line="240" w:lineRule="auto"/>
              <w:jc w:val="center"/>
              <w:rPr>
                <w:rFonts w:ascii="Times New Roman" w:hAnsi="Times New Roman" w:cs="Times New Roman"/>
                <w:sz w:val="24"/>
                <w:szCs w:val="24"/>
              </w:rPr>
            </w:pPr>
            <w:r w:rsidRPr="00333E7E">
              <w:rPr>
                <w:rFonts w:ascii="Times New Roman" w:hAnsi="Times New Roman" w:cs="Times New Roman"/>
                <w:sz w:val="24"/>
                <w:szCs w:val="24"/>
              </w:rPr>
              <w:t>Gaminio pavadinimas</w:t>
            </w:r>
          </w:p>
        </w:tc>
        <w:tc>
          <w:tcPr>
            <w:tcW w:w="1654" w:type="dxa"/>
            <w:shd w:val="clear" w:color="auto" w:fill="auto"/>
          </w:tcPr>
          <w:p w14:paraId="200E8985" w14:textId="77777777" w:rsidR="00333E7E" w:rsidRPr="00333E7E" w:rsidRDefault="00333E7E" w:rsidP="00787AA7">
            <w:pPr>
              <w:spacing w:after="0" w:line="240" w:lineRule="auto"/>
              <w:jc w:val="center"/>
              <w:rPr>
                <w:rFonts w:ascii="Times New Roman" w:hAnsi="Times New Roman" w:cs="Times New Roman"/>
                <w:sz w:val="24"/>
                <w:szCs w:val="24"/>
              </w:rPr>
            </w:pPr>
            <w:r w:rsidRPr="00333E7E">
              <w:rPr>
                <w:rFonts w:ascii="Times New Roman" w:hAnsi="Times New Roman" w:cs="Times New Roman"/>
                <w:sz w:val="24"/>
                <w:szCs w:val="24"/>
              </w:rPr>
              <w:t>Skalbimas</w:t>
            </w:r>
          </w:p>
        </w:tc>
        <w:tc>
          <w:tcPr>
            <w:tcW w:w="1654" w:type="dxa"/>
            <w:shd w:val="clear" w:color="auto" w:fill="auto"/>
          </w:tcPr>
          <w:p w14:paraId="68BE7421" w14:textId="77777777" w:rsidR="00333E7E" w:rsidRPr="00333E7E" w:rsidRDefault="00333E7E" w:rsidP="00787AA7">
            <w:pPr>
              <w:spacing w:after="0" w:line="240" w:lineRule="auto"/>
              <w:jc w:val="center"/>
              <w:rPr>
                <w:rFonts w:ascii="Times New Roman" w:hAnsi="Times New Roman" w:cs="Times New Roman"/>
                <w:sz w:val="24"/>
                <w:szCs w:val="24"/>
              </w:rPr>
            </w:pPr>
            <w:r w:rsidRPr="00333E7E">
              <w:rPr>
                <w:rFonts w:ascii="Times New Roman" w:hAnsi="Times New Roman" w:cs="Times New Roman"/>
                <w:sz w:val="24"/>
                <w:szCs w:val="24"/>
              </w:rPr>
              <w:t>Balinimas</w:t>
            </w:r>
          </w:p>
        </w:tc>
        <w:tc>
          <w:tcPr>
            <w:tcW w:w="1654" w:type="dxa"/>
            <w:shd w:val="clear" w:color="auto" w:fill="auto"/>
          </w:tcPr>
          <w:p w14:paraId="6D79F465" w14:textId="77777777" w:rsidR="00333E7E" w:rsidRPr="00333E7E" w:rsidRDefault="00333E7E" w:rsidP="00787AA7">
            <w:pPr>
              <w:spacing w:after="0" w:line="240" w:lineRule="auto"/>
              <w:jc w:val="center"/>
              <w:rPr>
                <w:rFonts w:ascii="Times New Roman" w:hAnsi="Times New Roman" w:cs="Times New Roman"/>
                <w:sz w:val="24"/>
                <w:szCs w:val="24"/>
              </w:rPr>
            </w:pPr>
            <w:r w:rsidRPr="00333E7E">
              <w:rPr>
                <w:rFonts w:ascii="Times New Roman" w:hAnsi="Times New Roman" w:cs="Times New Roman"/>
                <w:sz w:val="24"/>
                <w:szCs w:val="24"/>
              </w:rPr>
              <w:t>Džiovinimas</w:t>
            </w:r>
          </w:p>
        </w:tc>
        <w:tc>
          <w:tcPr>
            <w:tcW w:w="1654" w:type="dxa"/>
            <w:shd w:val="clear" w:color="auto" w:fill="auto"/>
          </w:tcPr>
          <w:p w14:paraId="7AA1C1CC" w14:textId="77777777" w:rsidR="00333E7E" w:rsidRPr="00333E7E" w:rsidRDefault="00333E7E" w:rsidP="00787AA7">
            <w:pPr>
              <w:spacing w:after="0" w:line="240" w:lineRule="auto"/>
              <w:jc w:val="center"/>
              <w:rPr>
                <w:rFonts w:ascii="Times New Roman" w:hAnsi="Times New Roman" w:cs="Times New Roman"/>
                <w:sz w:val="24"/>
                <w:szCs w:val="24"/>
              </w:rPr>
            </w:pPr>
            <w:r w:rsidRPr="00333E7E">
              <w:rPr>
                <w:rFonts w:ascii="Times New Roman" w:hAnsi="Times New Roman" w:cs="Times New Roman"/>
                <w:sz w:val="24"/>
                <w:szCs w:val="24"/>
              </w:rPr>
              <w:t>Lyginimas</w:t>
            </w:r>
          </w:p>
        </w:tc>
        <w:tc>
          <w:tcPr>
            <w:tcW w:w="1654" w:type="dxa"/>
            <w:shd w:val="clear" w:color="auto" w:fill="auto"/>
          </w:tcPr>
          <w:p w14:paraId="2A9499BC" w14:textId="77777777" w:rsidR="00333E7E" w:rsidRPr="00333E7E" w:rsidRDefault="00333E7E" w:rsidP="00787AA7">
            <w:pPr>
              <w:spacing w:after="0" w:line="240" w:lineRule="auto"/>
              <w:jc w:val="center"/>
              <w:rPr>
                <w:rFonts w:ascii="Times New Roman" w:hAnsi="Times New Roman" w:cs="Times New Roman"/>
                <w:sz w:val="24"/>
                <w:szCs w:val="24"/>
              </w:rPr>
            </w:pPr>
            <w:r w:rsidRPr="00333E7E">
              <w:rPr>
                <w:rFonts w:ascii="Times New Roman" w:hAnsi="Times New Roman" w:cs="Times New Roman"/>
                <w:sz w:val="24"/>
                <w:szCs w:val="24"/>
              </w:rPr>
              <w:t>Cheminis valymas</w:t>
            </w:r>
          </w:p>
        </w:tc>
      </w:tr>
      <w:tr w:rsidR="00E72E3E" w:rsidRPr="00333E7E" w14:paraId="56564B9E" w14:textId="77777777" w:rsidTr="0075718D">
        <w:tc>
          <w:tcPr>
            <w:tcW w:w="562" w:type="dxa"/>
            <w:shd w:val="clear" w:color="auto" w:fill="auto"/>
          </w:tcPr>
          <w:p w14:paraId="577C020B" w14:textId="77777777" w:rsidR="00333E7E" w:rsidRPr="00333E7E" w:rsidRDefault="00787AA7" w:rsidP="00787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53" w:type="dxa"/>
            <w:shd w:val="clear" w:color="auto" w:fill="auto"/>
          </w:tcPr>
          <w:p w14:paraId="4B6757A8"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569AA4F1"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05B69463"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48673D7B"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3BAE7545"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2ED5ACE3" w14:textId="77777777" w:rsidR="00333E7E" w:rsidRPr="00333E7E" w:rsidRDefault="00333E7E" w:rsidP="00787AA7">
            <w:pPr>
              <w:spacing w:after="0" w:line="240" w:lineRule="auto"/>
              <w:jc w:val="center"/>
              <w:rPr>
                <w:rFonts w:ascii="Times New Roman" w:hAnsi="Times New Roman" w:cs="Times New Roman"/>
                <w:sz w:val="24"/>
                <w:szCs w:val="24"/>
              </w:rPr>
            </w:pPr>
          </w:p>
        </w:tc>
      </w:tr>
      <w:tr w:rsidR="00E72E3E" w:rsidRPr="00333E7E" w14:paraId="468C4EFA" w14:textId="77777777" w:rsidTr="0075718D">
        <w:tc>
          <w:tcPr>
            <w:tcW w:w="562" w:type="dxa"/>
            <w:shd w:val="clear" w:color="auto" w:fill="auto"/>
          </w:tcPr>
          <w:p w14:paraId="479FCD5B" w14:textId="77777777" w:rsidR="00333E7E" w:rsidRPr="00333E7E" w:rsidRDefault="00787AA7" w:rsidP="00787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53" w:type="dxa"/>
            <w:shd w:val="clear" w:color="auto" w:fill="auto"/>
          </w:tcPr>
          <w:p w14:paraId="5895F78B"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0C468763"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08C4860F"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76579D8D"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1A441B97"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41E342F3" w14:textId="77777777" w:rsidR="00333E7E" w:rsidRPr="00333E7E" w:rsidRDefault="00333E7E" w:rsidP="00787AA7">
            <w:pPr>
              <w:spacing w:after="0" w:line="240" w:lineRule="auto"/>
              <w:jc w:val="center"/>
              <w:rPr>
                <w:rFonts w:ascii="Times New Roman" w:hAnsi="Times New Roman" w:cs="Times New Roman"/>
                <w:sz w:val="24"/>
                <w:szCs w:val="24"/>
              </w:rPr>
            </w:pPr>
          </w:p>
        </w:tc>
      </w:tr>
      <w:tr w:rsidR="00E72E3E" w:rsidRPr="00333E7E" w14:paraId="44BB1DCE" w14:textId="77777777" w:rsidTr="0075718D">
        <w:tc>
          <w:tcPr>
            <w:tcW w:w="562" w:type="dxa"/>
            <w:shd w:val="clear" w:color="auto" w:fill="auto"/>
          </w:tcPr>
          <w:p w14:paraId="0FBE997A" w14:textId="77777777" w:rsidR="00333E7E" w:rsidRPr="00333E7E" w:rsidRDefault="00787AA7" w:rsidP="00787A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653" w:type="dxa"/>
            <w:shd w:val="clear" w:color="auto" w:fill="auto"/>
          </w:tcPr>
          <w:p w14:paraId="1E1289D5"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483E5FCF"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1BEE6137"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23144CBB"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5CD05BED" w14:textId="77777777" w:rsidR="00333E7E" w:rsidRPr="00333E7E" w:rsidRDefault="00333E7E" w:rsidP="00787AA7">
            <w:pPr>
              <w:spacing w:after="0" w:line="240" w:lineRule="auto"/>
              <w:jc w:val="center"/>
              <w:rPr>
                <w:rFonts w:ascii="Times New Roman" w:hAnsi="Times New Roman" w:cs="Times New Roman"/>
                <w:sz w:val="24"/>
                <w:szCs w:val="24"/>
              </w:rPr>
            </w:pPr>
          </w:p>
        </w:tc>
        <w:tc>
          <w:tcPr>
            <w:tcW w:w="1654" w:type="dxa"/>
            <w:shd w:val="clear" w:color="auto" w:fill="auto"/>
          </w:tcPr>
          <w:p w14:paraId="40638391" w14:textId="77777777" w:rsidR="00333E7E" w:rsidRPr="00333E7E" w:rsidRDefault="00333E7E" w:rsidP="00787AA7">
            <w:pPr>
              <w:spacing w:after="0" w:line="240" w:lineRule="auto"/>
              <w:jc w:val="center"/>
              <w:rPr>
                <w:rFonts w:ascii="Times New Roman" w:hAnsi="Times New Roman" w:cs="Times New Roman"/>
                <w:sz w:val="24"/>
                <w:szCs w:val="24"/>
              </w:rPr>
            </w:pPr>
          </w:p>
        </w:tc>
      </w:tr>
    </w:tbl>
    <w:p w14:paraId="22E5C922" w14:textId="68EDDE69" w:rsidR="00787AA7" w:rsidRDefault="00787AA7" w:rsidP="00787AA7">
      <w:pPr>
        <w:tabs>
          <w:tab w:val="left" w:pos="8055"/>
        </w:tabs>
        <w:ind w:right="-365"/>
        <w:rPr>
          <w:rFonts w:ascii="Times New Roman" w:hAnsi="Times New Roman" w:cs="Times New Roman"/>
          <w:i/>
          <w:sz w:val="24"/>
          <w:szCs w:val="24"/>
        </w:rPr>
      </w:pPr>
      <w:r w:rsidRPr="00787AA7">
        <w:rPr>
          <w:rFonts w:ascii="Times New Roman" w:hAnsi="Times New Roman" w:cs="Times New Roman"/>
          <w:i/>
          <w:sz w:val="24"/>
          <w:szCs w:val="24"/>
        </w:rPr>
        <w:t>Išvados:</w:t>
      </w:r>
    </w:p>
    <w:p w14:paraId="087A4979" w14:textId="56616CF0" w:rsidR="0075718D" w:rsidRDefault="0075718D" w:rsidP="00787AA7">
      <w:pPr>
        <w:tabs>
          <w:tab w:val="left" w:pos="8055"/>
        </w:tabs>
        <w:ind w:right="-365"/>
        <w:rPr>
          <w:rFonts w:ascii="Times New Roman" w:hAnsi="Times New Roman" w:cs="Times New Roman"/>
          <w:i/>
          <w:sz w:val="24"/>
          <w:szCs w:val="24"/>
        </w:rPr>
      </w:pPr>
    </w:p>
    <w:p w14:paraId="729D260D" w14:textId="77777777" w:rsidR="0075718D" w:rsidRPr="00787AA7" w:rsidRDefault="0075718D" w:rsidP="00787AA7">
      <w:pPr>
        <w:tabs>
          <w:tab w:val="left" w:pos="8055"/>
        </w:tabs>
        <w:ind w:right="-365"/>
        <w:rPr>
          <w:rFonts w:ascii="Times New Roman" w:hAnsi="Times New Roman" w:cs="Times New Roman"/>
          <w:i/>
          <w:sz w:val="24"/>
          <w:szCs w:val="24"/>
        </w:rPr>
      </w:pPr>
    </w:p>
    <w:p w14:paraId="6461CFDA" w14:textId="577E48AC" w:rsidR="00D62B08" w:rsidRPr="0075718D" w:rsidRDefault="0075718D" w:rsidP="0075718D">
      <w:pPr>
        <w:tabs>
          <w:tab w:val="left" w:pos="567"/>
        </w:tabs>
        <w:rPr>
          <w:rFonts w:ascii="Times New Roman" w:hAnsi="Times New Roman" w:cs="Times New Roman"/>
          <w:sz w:val="24"/>
          <w:szCs w:val="24"/>
        </w:rPr>
      </w:pPr>
      <w:r>
        <w:rPr>
          <w:rFonts w:ascii="Times New Roman" w:hAnsi="Times New Roman"/>
          <w:sz w:val="24"/>
          <w:szCs w:val="24"/>
        </w:rPr>
        <w:t xml:space="preserve">10. </w:t>
      </w:r>
      <w:r w:rsidR="00FF675D" w:rsidRPr="0075718D">
        <w:rPr>
          <w:rFonts w:ascii="Times New Roman" w:hAnsi="Times New Roman"/>
          <w:sz w:val="24"/>
          <w:szCs w:val="24"/>
        </w:rPr>
        <w:t>Prieš skalbiant drabužius automatine skalbimo mašina, labai ryškias ir specifines dėmes rekomenduojama išvalyti. Naudodamiesi įvairiais informacijos šaltiniais, parašykite, kokiomis priemonėmis galima išvalyti žolės, riebalų, pieštuko, rašalo, tušo ir guašo, uogų, pomidorų padažo, kavos ir kramtomosios gumos, kraujo ir žvakės vaško dėmes.</w:t>
      </w:r>
      <w:r w:rsidR="00447CF7" w:rsidRPr="0075718D">
        <w:rPr>
          <w:rFonts w:ascii="Times New Roman" w:hAnsi="Times New Roman" w:cs="Times New Roman"/>
          <w:sz w:val="24"/>
          <w:szCs w:val="24"/>
        </w:rPr>
        <w:t xml:space="preserve"> </w:t>
      </w:r>
    </w:p>
    <w:p w14:paraId="3666A6C0" w14:textId="59F920C5" w:rsidR="00447CF7" w:rsidRDefault="00447CF7" w:rsidP="0075718D">
      <w:pPr>
        <w:tabs>
          <w:tab w:val="left" w:pos="2093"/>
        </w:tabs>
        <w:spacing w:after="0"/>
        <w:rPr>
          <w:rFonts w:ascii="Times New Roman" w:hAnsi="Times New Roman" w:cs="Times New Roman"/>
          <w:i/>
          <w:sz w:val="24"/>
          <w:szCs w:val="24"/>
        </w:rPr>
      </w:pPr>
      <w:r>
        <w:rPr>
          <w:rFonts w:ascii="Times New Roman" w:hAnsi="Times New Roman" w:cs="Times New Roman"/>
          <w:sz w:val="24"/>
          <w:szCs w:val="24"/>
        </w:rPr>
        <w:t>Ž</w:t>
      </w:r>
      <w:r w:rsidRPr="00447CF7">
        <w:rPr>
          <w:rFonts w:ascii="Times New Roman" w:hAnsi="Times New Roman" w:cs="Times New Roman"/>
          <w:i/>
          <w:sz w:val="24"/>
          <w:szCs w:val="24"/>
        </w:rPr>
        <w:t xml:space="preserve">olės </w:t>
      </w:r>
      <w:r>
        <w:rPr>
          <w:rFonts w:ascii="Times New Roman" w:hAnsi="Times New Roman" w:cs="Times New Roman"/>
          <w:i/>
          <w:sz w:val="24"/>
          <w:szCs w:val="24"/>
        </w:rPr>
        <w:t>dėmė</w:t>
      </w:r>
      <w:r w:rsidRPr="00447CF7">
        <w:rPr>
          <w:rFonts w:ascii="Times New Roman" w:hAnsi="Times New Roman" w:cs="Times New Roman"/>
          <w:i/>
          <w:sz w:val="24"/>
          <w:szCs w:val="24"/>
        </w:rPr>
        <w:t>s</w:t>
      </w:r>
    </w:p>
    <w:p w14:paraId="456B1163" w14:textId="3786EB6A" w:rsidR="0075718D" w:rsidRDefault="0075718D" w:rsidP="0075718D">
      <w:pPr>
        <w:tabs>
          <w:tab w:val="left" w:pos="2093"/>
        </w:tabs>
        <w:spacing w:after="0"/>
        <w:rPr>
          <w:rFonts w:ascii="Times New Roman" w:hAnsi="Times New Roman" w:cs="Times New Roman"/>
          <w:i/>
          <w:sz w:val="24"/>
          <w:szCs w:val="24"/>
        </w:rPr>
      </w:pPr>
    </w:p>
    <w:p w14:paraId="4E02234A" w14:textId="77777777" w:rsidR="0075718D" w:rsidRDefault="0075718D" w:rsidP="0075718D">
      <w:pPr>
        <w:tabs>
          <w:tab w:val="left" w:pos="2093"/>
        </w:tabs>
        <w:spacing w:after="0"/>
        <w:rPr>
          <w:rFonts w:ascii="Times New Roman" w:hAnsi="Times New Roman" w:cs="Times New Roman"/>
          <w:i/>
          <w:sz w:val="24"/>
          <w:szCs w:val="24"/>
        </w:rPr>
      </w:pPr>
    </w:p>
    <w:p w14:paraId="7D8A27FA" w14:textId="713B9329" w:rsidR="00447CF7" w:rsidRDefault="00447CF7" w:rsidP="0075718D">
      <w:pPr>
        <w:tabs>
          <w:tab w:val="left" w:pos="2093"/>
        </w:tabs>
        <w:spacing w:after="0"/>
        <w:rPr>
          <w:rFonts w:ascii="Times New Roman" w:hAnsi="Times New Roman" w:cs="Times New Roman"/>
          <w:i/>
          <w:sz w:val="24"/>
          <w:szCs w:val="24"/>
        </w:rPr>
      </w:pPr>
      <w:r w:rsidRPr="00447CF7">
        <w:rPr>
          <w:rFonts w:ascii="Times New Roman" w:hAnsi="Times New Roman" w:cs="Times New Roman"/>
          <w:i/>
          <w:sz w:val="24"/>
          <w:szCs w:val="24"/>
        </w:rPr>
        <w:t xml:space="preserve">Riebalų </w:t>
      </w:r>
      <w:r>
        <w:rPr>
          <w:rFonts w:ascii="Times New Roman" w:hAnsi="Times New Roman" w:cs="Times New Roman"/>
          <w:i/>
          <w:sz w:val="24"/>
          <w:szCs w:val="24"/>
        </w:rPr>
        <w:t>dėmė</w:t>
      </w:r>
      <w:r w:rsidRPr="00447CF7">
        <w:rPr>
          <w:rFonts w:ascii="Times New Roman" w:hAnsi="Times New Roman" w:cs="Times New Roman"/>
          <w:i/>
          <w:sz w:val="24"/>
          <w:szCs w:val="24"/>
        </w:rPr>
        <w:t>s</w:t>
      </w:r>
    </w:p>
    <w:p w14:paraId="158981D6" w14:textId="57469E9F" w:rsidR="0075718D" w:rsidRDefault="0075718D" w:rsidP="0075718D">
      <w:pPr>
        <w:tabs>
          <w:tab w:val="left" w:pos="2093"/>
        </w:tabs>
        <w:spacing w:after="0"/>
        <w:rPr>
          <w:rFonts w:ascii="Times New Roman" w:hAnsi="Times New Roman" w:cs="Times New Roman"/>
          <w:i/>
          <w:sz w:val="24"/>
          <w:szCs w:val="24"/>
        </w:rPr>
      </w:pPr>
    </w:p>
    <w:p w14:paraId="4B401639" w14:textId="77777777" w:rsidR="0075718D" w:rsidRDefault="0075718D" w:rsidP="0075718D">
      <w:pPr>
        <w:tabs>
          <w:tab w:val="left" w:pos="2093"/>
        </w:tabs>
        <w:spacing w:after="0"/>
        <w:rPr>
          <w:rFonts w:ascii="Times New Roman" w:hAnsi="Times New Roman" w:cs="Times New Roman"/>
          <w:i/>
          <w:sz w:val="24"/>
          <w:szCs w:val="24"/>
        </w:rPr>
      </w:pPr>
    </w:p>
    <w:p w14:paraId="2122EB05" w14:textId="6F231CF5" w:rsidR="00447CF7" w:rsidRDefault="00447CF7" w:rsidP="0075718D">
      <w:pPr>
        <w:tabs>
          <w:tab w:val="left" w:pos="2093"/>
        </w:tabs>
        <w:spacing w:after="0"/>
        <w:rPr>
          <w:rFonts w:ascii="Times New Roman" w:hAnsi="Times New Roman" w:cs="Times New Roman"/>
          <w:i/>
          <w:sz w:val="24"/>
          <w:szCs w:val="24"/>
        </w:rPr>
      </w:pPr>
      <w:r w:rsidRPr="00447CF7">
        <w:rPr>
          <w:rFonts w:ascii="Times New Roman" w:hAnsi="Times New Roman" w:cs="Times New Roman"/>
          <w:i/>
          <w:sz w:val="24"/>
          <w:szCs w:val="24"/>
        </w:rPr>
        <w:t xml:space="preserve">Pieštuko </w:t>
      </w:r>
      <w:r>
        <w:rPr>
          <w:rFonts w:ascii="Times New Roman" w:hAnsi="Times New Roman" w:cs="Times New Roman"/>
          <w:i/>
          <w:sz w:val="24"/>
          <w:szCs w:val="24"/>
        </w:rPr>
        <w:t>dėmės</w:t>
      </w:r>
    </w:p>
    <w:p w14:paraId="311AE4B5" w14:textId="6FC4B769" w:rsidR="0075718D" w:rsidRDefault="0075718D" w:rsidP="0075718D">
      <w:pPr>
        <w:tabs>
          <w:tab w:val="left" w:pos="2093"/>
        </w:tabs>
        <w:spacing w:after="0"/>
        <w:rPr>
          <w:rFonts w:ascii="Times New Roman" w:hAnsi="Times New Roman" w:cs="Times New Roman"/>
          <w:i/>
          <w:sz w:val="24"/>
          <w:szCs w:val="24"/>
        </w:rPr>
      </w:pPr>
    </w:p>
    <w:p w14:paraId="68BD382B" w14:textId="77777777" w:rsidR="0075718D" w:rsidRDefault="0075718D" w:rsidP="0075718D">
      <w:pPr>
        <w:tabs>
          <w:tab w:val="left" w:pos="2093"/>
        </w:tabs>
        <w:spacing w:after="0"/>
        <w:rPr>
          <w:rFonts w:ascii="Times New Roman" w:hAnsi="Times New Roman" w:cs="Times New Roman"/>
          <w:i/>
          <w:sz w:val="24"/>
          <w:szCs w:val="24"/>
        </w:rPr>
      </w:pPr>
    </w:p>
    <w:p w14:paraId="0F04B846" w14:textId="09B5034C" w:rsidR="00447CF7" w:rsidRDefault="00447CF7" w:rsidP="0075718D">
      <w:pPr>
        <w:tabs>
          <w:tab w:val="left" w:pos="2093"/>
        </w:tabs>
        <w:spacing w:after="0"/>
        <w:rPr>
          <w:rFonts w:ascii="Times New Roman" w:hAnsi="Times New Roman" w:cs="Times New Roman"/>
          <w:i/>
          <w:sz w:val="24"/>
          <w:szCs w:val="24"/>
        </w:rPr>
      </w:pPr>
      <w:r>
        <w:rPr>
          <w:rFonts w:ascii="Times New Roman" w:hAnsi="Times New Roman" w:cs="Times New Roman"/>
          <w:i/>
          <w:sz w:val="24"/>
          <w:szCs w:val="24"/>
        </w:rPr>
        <w:t>R</w:t>
      </w:r>
      <w:r w:rsidRPr="00447CF7">
        <w:rPr>
          <w:rFonts w:ascii="Times New Roman" w:hAnsi="Times New Roman" w:cs="Times New Roman"/>
          <w:i/>
          <w:sz w:val="24"/>
          <w:szCs w:val="24"/>
        </w:rPr>
        <w:t xml:space="preserve">ašalo </w:t>
      </w:r>
      <w:r>
        <w:rPr>
          <w:rFonts w:ascii="Times New Roman" w:hAnsi="Times New Roman" w:cs="Times New Roman"/>
          <w:i/>
          <w:sz w:val="24"/>
          <w:szCs w:val="24"/>
        </w:rPr>
        <w:t>dėmė</w:t>
      </w:r>
      <w:r w:rsidRPr="00447CF7">
        <w:rPr>
          <w:rFonts w:ascii="Times New Roman" w:hAnsi="Times New Roman" w:cs="Times New Roman"/>
          <w:i/>
          <w:sz w:val="24"/>
          <w:szCs w:val="24"/>
        </w:rPr>
        <w:t>s</w:t>
      </w:r>
    </w:p>
    <w:p w14:paraId="004C1E5B" w14:textId="03352ED4" w:rsidR="0075718D" w:rsidRDefault="0075718D" w:rsidP="0075718D">
      <w:pPr>
        <w:tabs>
          <w:tab w:val="left" w:pos="2093"/>
        </w:tabs>
        <w:spacing w:after="0"/>
        <w:rPr>
          <w:rFonts w:ascii="Times New Roman" w:hAnsi="Times New Roman" w:cs="Times New Roman"/>
          <w:i/>
          <w:sz w:val="24"/>
          <w:szCs w:val="24"/>
        </w:rPr>
      </w:pPr>
    </w:p>
    <w:p w14:paraId="54411CFF" w14:textId="77777777" w:rsidR="0075718D" w:rsidRDefault="0075718D" w:rsidP="0075718D">
      <w:pPr>
        <w:tabs>
          <w:tab w:val="left" w:pos="2093"/>
        </w:tabs>
        <w:spacing w:after="0"/>
        <w:rPr>
          <w:rFonts w:ascii="Times New Roman" w:hAnsi="Times New Roman" w:cs="Times New Roman"/>
          <w:i/>
          <w:sz w:val="24"/>
          <w:szCs w:val="24"/>
        </w:rPr>
      </w:pPr>
    </w:p>
    <w:p w14:paraId="4DCD06F8" w14:textId="45C2607A" w:rsidR="00447CF7" w:rsidRDefault="00447CF7" w:rsidP="0075718D">
      <w:pPr>
        <w:tabs>
          <w:tab w:val="left" w:pos="2093"/>
        </w:tabs>
        <w:spacing w:after="0"/>
        <w:rPr>
          <w:rFonts w:ascii="Times New Roman" w:hAnsi="Times New Roman" w:cs="Times New Roman"/>
          <w:i/>
          <w:sz w:val="24"/>
          <w:szCs w:val="24"/>
        </w:rPr>
      </w:pPr>
      <w:r>
        <w:rPr>
          <w:rFonts w:ascii="Times New Roman" w:hAnsi="Times New Roman" w:cs="Times New Roman"/>
          <w:i/>
          <w:sz w:val="24"/>
          <w:szCs w:val="24"/>
        </w:rPr>
        <w:t>U</w:t>
      </w:r>
      <w:r w:rsidRPr="00447CF7">
        <w:rPr>
          <w:rFonts w:ascii="Times New Roman" w:hAnsi="Times New Roman" w:cs="Times New Roman"/>
          <w:i/>
          <w:sz w:val="24"/>
          <w:szCs w:val="24"/>
        </w:rPr>
        <w:t xml:space="preserve">ogų </w:t>
      </w:r>
      <w:r>
        <w:rPr>
          <w:rFonts w:ascii="Times New Roman" w:hAnsi="Times New Roman" w:cs="Times New Roman"/>
          <w:i/>
          <w:sz w:val="24"/>
          <w:szCs w:val="24"/>
        </w:rPr>
        <w:t>dėmė</w:t>
      </w:r>
      <w:r w:rsidRPr="00447CF7">
        <w:rPr>
          <w:rFonts w:ascii="Times New Roman" w:hAnsi="Times New Roman" w:cs="Times New Roman"/>
          <w:i/>
          <w:sz w:val="24"/>
          <w:szCs w:val="24"/>
        </w:rPr>
        <w:t>s</w:t>
      </w:r>
    </w:p>
    <w:p w14:paraId="48755722" w14:textId="77777777" w:rsidR="0075718D" w:rsidRDefault="0075718D" w:rsidP="0075718D">
      <w:pPr>
        <w:tabs>
          <w:tab w:val="left" w:pos="2093"/>
        </w:tabs>
        <w:spacing w:after="0"/>
        <w:rPr>
          <w:rFonts w:ascii="Times New Roman" w:hAnsi="Times New Roman" w:cs="Times New Roman"/>
          <w:i/>
          <w:sz w:val="24"/>
          <w:szCs w:val="24"/>
        </w:rPr>
      </w:pPr>
    </w:p>
    <w:p w14:paraId="065D7F72" w14:textId="77777777" w:rsidR="0075718D" w:rsidRDefault="0075718D" w:rsidP="0075718D">
      <w:pPr>
        <w:tabs>
          <w:tab w:val="left" w:pos="2093"/>
        </w:tabs>
        <w:spacing w:after="0"/>
        <w:rPr>
          <w:rFonts w:ascii="Times New Roman" w:hAnsi="Times New Roman" w:cs="Times New Roman"/>
          <w:i/>
          <w:sz w:val="24"/>
          <w:szCs w:val="24"/>
        </w:rPr>
      </w:pPr>
    </w:p>
    <w:p w14:paraId="58AAF32C" w14:textId="589C7C68" w:rsidR="00447CF7" w:rsidRDefault="00447CF7" w:rsidP="0075718D">
      <w:pPr>
        <w:tabs>
          <w:tab w:val="left" w:pos="2093"/>
        </w:tabs>
        <w:spacing w:after="0"/>
        <w:rPr>
          <w:rFonts w:ascii="Times New Roman" w:hAnsi="Times New Roman" w:cs="Times New Roman"/>
          <w:i/>
          <w:sz w:val="24"/>
          <w:szCs w:val="24"/>
        </w:rPr>
      </w:pPr>
      <w:r>
        <w:rPr>
          <w:rFonts w:ascii="Times New Roman" w:hAnsi="Times New Roman" w:cs="Times New Roman"/>
          <w:i/>
          <w:sz w:val="24"/>
          <w:szCs w:val="24"/>
        </w:rPr>
        <w:t>P</w:t>
      </w:r>
      <w:r w:rsidRPr="00447CF7">
        <w:rPr>
          <w:rFonts w:ascii="Times New Roman" w:hAnsi="Times New Roman" w:cs="Times New Roman"/>
          <w:i/>
          <w:sz w:val="24"/>
          <w:szCs w:val="24"/>
        </w:rPr>
        <w:t xml:space="preserve">omidorų padažo </w:t>
      </w:r>
      <w:r>
        <w:rPr>
          <w:rFonts w:ascii="Times New Roman" w:hAnsi="Times New Roman" w:cs="Times New Roman"/>
          <w:i/>
          <w:sz w:val="24"/>
          <w:szCs w:val="24"/>
        </w:rPr>
        <w:t>dėmė</w:t>
      </w:r>
      <w:r w:rsidRPr="00447CF7">
        <w:rPr>
          <w:rFonts w:ascii="Times New Roman" w:hAnsi="Times New Roman" w:cs="Times New Roman"/>
          <w:i/>
          <w:sz w:val="24"/>
          <w:szCs w:val="24"/>
        </w:rPr>
        <w:t>s</w:t>
      </w:r>
    </w:p>
    <w:p w14:paraId="01AA89BE" w14:textId="4BEEEDD6" w:rsidR="0075718D" w:rsidRDefault="0075718D" w:rsidP="0075718D">
      <w:pPr>
        <w:tabs>
          <w:tab w:val="left" w:pos="2093"/>
        </w:tabs>
        <w:spacing w:after="0"/>
        <w:rPr>
          <w:rFonts w:ascii="Times New Roman" w:hAnsi="Times New Roman" w:cs="Times New Roman"/>
          <w:i/>
          <w:sz w:val="24"/>
          <w:szCs w:val="24"/>
        </w:rPr>
      </w:pPr>
    </w:p>
    <w:p w14:paraId="28271824" w14:textId="77777777" w:rsidR="0075718D" w:rsidRDefault="0075718D" w:rsidP="0075718D">
      <w:pPr>
        <w:tabs>
          <w:tab w:val="left" w:pos="2093"/>
        </w:tabs>
        <w:spacing w:after="0"/>
        <w:rPr>
          <w:rFonts w:ascii="Times New Roman" w:hAnsi="Times New Roman" w:cs="Times New Roman"/>
          <w:i/>
          <w:sz w:val="24"/>
          <w:szCs w:val="24"/>
        </w:rPr>
      </w:pPr>
    </w:p>
    <w:p w14:paraId="774B89AC" w14:textId="7FE74CDB" w:rsidR="00447CF7" w:rsidRDefault="00447CF7" w:rsidP="0075718D">
      <w:pPr>
        <w:tabs>
          <w:tab w:val="left" w:pos="2093"/>
        </w:tabs>
        <w:spacing w:after="0"/>
        <w:rPr>
          <w:rFonts w:ascii="Times New Roman" w:hAnsi="Times New Roman" w:cs="Times New Roman"/>
          <w:i/>
          <w:sz w:val="24"/>
          <w:szCs w:val="24"/>
        </w:rPr>
      </w:pPr>
      <w:r>
        <w:rPr>
          <w:rFonts w:ascii="Times New Roman" w:hAnsi="Times New Roman" w:cs="Times New Roman"/>
          <w:i/>
          <w:sz w:val="24"/>
          <w:szCs w:val="24"/>
        </w:rPr>
        <w:t>Kavos dėmė</w:t>
      </w:r>
      <w:r w:rsidRPr="00447CF7">
        <w:rPr>
          <w:rFonts w:ascii="Times New Roman" w:hAnsi="Times New Roman" w:cs="Times New Roman"/>
          <w:i/>
          <w:sz w:val="24"/>
          <w:szCs w:val="24"/>
        </w:rPr>
        <w:t>s</w:t>
      </w:r>
    </w:p>
    <w:p w14:paraId="677C6A27" w14:textId="7ED5D80B" w:rsidR="0075718D" w:rsidRDefault="0075718D" w:rsidP="0075718D">
      <w:pPr>
        <w:tabs>
          <w:tab w:val="left" w:pos="2093"/>
        </w:tabs>
        <w:spacing w:after="0"/>
        <w:rPr>
          <w:rFonts w:ascii="Times New Roman" w:hAnsi="Times New Roman" w:cs="Times New Roman"/>
          <w:i/>
          <w:sz w:val="24"/>
          <w:szCs w:val="24"/>
        </w:rPr>
      </w:pPr>
    </w:p>
    <w:p w14:paraId="6CCE1C53" w14:textId="77777777" w:rsidR="0075718D" w:rsidRDefault="0075718D" w:rsidP="0075718D">
      <w:pPr>
        <w:tabs>
          <w:tab w:val="left" w:pos="2093"/>
        </w:tabs>
        <w:spacing w:after="0"/>
        <w:rPr>
          <w:rFonts w:ascii="Times New Roman" w:hAnsi="Times New Roman" w:cs="Times New Roman"/>
          <w:i/>
          <w:sz w:val="24"/>
          <w:szCs w:val="24"/>
        </w:rPr>
      </w:pPr>
    </w:p>
    <w:p w14:paraId="5C5FEFED" w14:textId="51A0D923" w:rsidR="00447CF7" w:rsidRDefault="00447CF7" w:rsidP="0075718D">
      <w:pPr>
        <w:tabs>
          <w:tab w:val="left" w:pos="2093"/>
        </w:tabs>
        <w:spacing w:after="0"/>
        <w:rPr>
          <w:rFonts w:ascii="Times New Roman" w:hAnsi="Times New Roman" w:cs="Times New Roman"/>
          <w:sz w:val="24"/>
          <w:szCs w:val="24"/>
        </w:rPr>
      </w:pPr>
      <w:r>
        <w:rPr>
          <w:rFonts w:ascii="Times New Roman" w:hAnsi="Times New Roman" w:cs="Times New Roman"/>
          <w:i/>
          <w:sz w:val="24"/>
          <w:szCs w:val="24"/>
        </w:rPr>
        <w:t>K</w:t>
      </w:r>
      <w:r w:rsidR="00CB3374">
        <w:rPr>
          <w:rFonts w:ascii="Times New Roman" w:hAnsi="Times New Roman" w:cs="Times New Roman"/>
          <w:i/>
          <w:sz w:val="24"/>
          <w:szCs w:val="24"/>
        </w:rPr>
        <w:t>r</w:t>
      </w:r>
      <w:r>
        <w:rPr>
          <w:rFonts w:ascii="Times New Roman" w:hAnsi="Times New Roman" w:cs="Times New Roman"/>
          <w:i/>
          <w:sz w:val="24"/>
          <w:szCs w:val="24"/>
        </w:rPr>
        <w:t>amtomosios gumos dėmė</w:t>
      </w:r>
      <w:r w:rsidRPr="00447CF7">
        <w:rPr>
          <w:rFonts w:ascii="Times New Roman" w:hAnsi="Times New Roman" w:cs="Times New Roman"/>
          <w:i/>
          <w:sz w:val="24"/>
          <w:szCs w:val="24"/>
        </w:rPr>
        <w:t>s</w:t>
      </w:r>
      <w:r w:rsidRPr="00447CF7">
        <w:rPr>
          <w:rFonts w:ascii="Times New Roman" w:hAnsi="Times New Roman" w:cs="Times New Roman"/>
          <w:sz w:val="24"/>
          <w:szCs w:val="24"/>
        </w:rPr>
        <w:t xml:space="preserve"> </w:t>
      </w:r>
    </w:p>
    <w:p w14:paraId="22B6FB90" w14:textId="60DD8C11" w:rsidR="0075718D" w:rsidRDefault="0075718D" w:rsidP="0075718D">
      <w:pPr>
        <w:tabs>
          <w:tab w:val="left" w:pos="2093"/>
        </w:tabs>
        <w:spacing w:after="0"/>
        <w:rPr>
          <w:rFonts w:ascii="Times New Roman" w:hAnsi="Times New Roman" w:cs="Times New Roman"/>
          <w:sz w:val="24"/>
          <w:szCs w:val="24"/>
        </w:rPr>
      </w:pPr>
    </w:p>
    <w:p w14:paraId="2E535054" w14:textId="77777777" w:rsidR="0075718D" w:rsidRPr="00447CF7" w:rsidRDefault="0075718D" w:rsidP="0075718D">
      <w:pPr>
        <w:tabs>
          <w:tab w:val="left" w:pos="2093"/>
        </w:tabs>
        <w:spacing w:after="0"/>
        <w:rPr>
          <w:rFonts w:ascii="Times New Roman" w:hAnsi="Times New Roman" w:cs="Times New Roman"/>
          <w:sz w:val="24"/>
          <w:szCs w:val="24"/>
        </w:rPr>
      </w:pPr>
    </w:p>
    <w:p w14:paraId="56B7C8F4" w14:textId="02069578" w:rsidR="00447CF7" w:rsidRPr="00447CF7" w:rsidRDefault="00447CF7" w:rsidP="0075718D">
      <w:pPr>
        <w:tabs>
          <w:tab w:val="left" w:pos="2093"/>
        </w:tabs>
        <w:spacing w:after="0"/>
        <w:rPr>
          <w:rFonts w:ascii="Times New Roman" w:hAnsi="Times New Roman" w:cs="Times New Roman"/>
          <w:sz w:val="24"/>
          <w:szCs w:val="24"/>
        </w:rPr>
      </w:pPr>
      <w:r>
        <w:rPr>
          <w:rFonts w:ascii="Times New Roman" w:hAnsi="Times New Roman" w:cs="Times New Roman"/>
          <w:i/>
          <w:sz w:val="24"/>
          <w:szCs w:val="24"/>
        </w:rPr>
        <w:t>Kraujo dėmė</w:t>
      </w:r>
      <w:r w:rsidRPr="00447CF7">
        <w:rPr>
          <w:rFonts w:ascii="Times New Roman" w:hAnsi="Times New Roman" w:cs="Times New Roman"/>
          <w:i/>
          <w:sz w:val="24"/>
          <w:szCs w:val="24"/>
        </w:rPr>
        <w:t>s</w:t>
      </w:r>
      <w:r w:rsidRPr="00447CF7">
        <w:rPr>
          <w:rFonts w:ascii="Times New Roman" w:hAnsi="Times New Roman" w:cs="Times New Roman"/>
          <w:sz w:val="24"/>
          <w:szCs w:val="24"/>
        </w:rPr>
        <w:t xml:space="preserve"> </w:t>
      </w:r>
    </w:p>
    <w:p w14:paraId="18384D06" w14:textId="77777777" w:rsidR="00447CF7" w:rsidRPr="00D62B08" w:rsidRDefault="00447CF7" w:rsidP="00447CF7">
      <w:pPr>
        <w:tabs>
          <w:tab w:val="left" w:pos="2093"/>
        </w:tabs>
        <w:spacing w:after="0"/>
        <w:ind w:left="283"/>
        <w:rPr>
          <w:rFonts w:ascii="Times New Roman" w:hAnsi="Times New Roman" w:cs="Times New Roman"/>
          <w:sz w:val="24"/>
          <w:szCs w:val="24"/>
        </w:rPr>
      </w:pPr>
    </w:p>
    <w:sectPr w:rsidR="00447CF7" w:rsidRPr="00D62B08" w:rsidSect="009348B0">
      <w:pgSz w:w="12240" w:h="15840"/>
      <w:pgMar w:top="138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761"/>
    <w:multiLevelType w:val="hybridMultilevel"/>
    <w:tmpl w:val="C400C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B0103D"/>
    <w:multiLevelType w:val="hybridMultilevel"/>
    <w:tmpl w:val="33A22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E4273D"/>
    <w:multiLevelType w:val="hybridMultilevel"/>
    <w:tmpl w:val="5308E9C2"/>
    <w:lvl w:ilvl="0" w:tplc="79AE6C7E">
      <w:start w:val="7"/>
      <w:numFmt w:val="decimal"/>
      <w:lvlText w:val="%1."/>
      <w:lvlJc w:val="left"/>
      <w:pPr>
        <w:ind w:left="1003" w:hanging="360"/>
      </w:pPr>
      <w:rPr>
        <w:rFonts w:hint="default"/>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 w15:restartNumberingAfterBreak="0">
    <w:nsid w:val="3A092570"/>
    <w:multiLevelType w:val="hybridMultilevel"/>
    <w:tmpl w:val="9D94CFDC"/>
    <w:lvl w:ilvl="0" w:tplc="CDE8B8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AA0EF9"/>
    <w:multiLevelType w:val="hybridMultilevel"/>
    <w:tmpl w:val="605050B0"/>
    <w:lvl w:ilvl="0" w:tplc="D3086BF8">
      <w:start w:val="1"/>
      <w:numFmt w:val="lowerLetter"/>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15:restartNumberingAfterBreak="0">
    <w:nsid w:val="51EA55A4"/>
    <w:multiLevelType w:val="hybridMultilevel"/>
    <w:tmpl w:val="0E6CAEBA"/>
    <w:lvl w:ilvl="0" w:tplc="B1907546">
      <w:start w:val="1"/>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763B7800"/>
    <w:multiLevelType w:val="hybridMultilevel"/>
    <w:tmpl w:val="ACF22BDE"/>
    <w:lvl w:ilvl="0" w:tplc="CDE8B82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798A68F6"/>
    <w:multiLevelType w:val="hybridMultilevel"/>
    <w:tmpl w:val="0E6CAEBA"/>
    <w:lvl w:ilvl="0" w:tplc="B1907546">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396099828">
    <w:abstractNumId w:val="0"/>
  </w:num>
  <w:num w:numId="2" w16cid:durableId="1380284300">
    <w:abstractNumId w:val="7"/>
  </w:num>
  <w:num w:numId="3" w16cid:durableId="1664621467">
    <w:abstractNumId w:val="4"/>
  </w:num>
  <w:num w:numId="4" w16cid:durableId="585117455">
    <w:abstractNumId w:val="6"/>
  </w:num>
  <w:num w:numId="5" w16cid:durableId="1459374371">
    <w:abstractNumId w:val="3"/>
  </w:num>
  <w:num w:numId="6" w16cid:durableId="47652861">
    <w:abstractNumId w:val="5"/>
  </w:num>
  <w:num w:numId="7" w16cid:durableId="1444614141">
    <w:abstractNumId w:val="2"/>
  </w:num>
  <w:num w:numId="8" w16cid:durableId="1318150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F3"/>
    <w:rsid w:val="00063CB3"/>
    <w:rsid w:val="001107DD"/>
    <w:rsid w:val="002B7812"/>
    <w:rsid w:val="002D3FA6"/>
    <w:rsid w:val="00333E7E"/>
    <w:rsid w:val="003651D1"/>
    <w:rsid w:val="0040217F"/>
    <w:rsid w:val="00447CF7"/>
    <w:rsid w:val="004D60E9"/>
    <w:rsid w:val="0052358C"/>
    <w:rsid w:val="00570D17"/>
    <w:rsid w:val="00580FF3"/>
    <w:rsid w:val="005E7934"/>
    <w:rsid w:val="00631DC7"/>
    <w:rsid w:val="0067323F"/>
    <w:rsid w:val="00684988"/>
    <w:rsid w:val="00747966"/>
    <w:rsid w:val="0075718D"/>
    <w:rsid w:val="00776952"/>
    <w:rsid w:val="00787AA7"/>
    <w:rsid w:val="007D56C6"/>
    <w:rsid w:val="008D589C"/>
    <w:rsid w:val="008E2B06"/>
    <w:rsid w:val="009348B0"/>
    <w:rsid w:val="00945050"/>
    <w:rsid w:val="00954D5A"/>
    <w:rsid w:val="009713AA"/>
    <w:rsid w:val="00A33716"/>
    <w:rsid w:val="00A75F2F"/>
    <w:rsid w:val="00A86524"/>
    <w:rsid w:val="00BC34AC"/>
    <w:rsid w:val="00BE25EF"/>
    <w:rsid w:val="00C57CD8"/>
    <w:rsid w:val="00CB3374"/>
    <w:rsid w:val="00CB436A"/>
    <w:rsid w:val="00CD371E"/>
    <w:rsid w:val="00D243D3"/>
    <w:rsid w:val="00D62B08"/>
    <w:rsid w:val="00D87815"/>
    <w:rsid w:val="00DB398F"/>
    <w:rsid w:val="00DC0F71"/>
    <w:rsid w:val="00DF3BB9"/>
    <w:rsid w:val="00E72E3E"/>
    <w:rsid w:val="00F079E1"/>
    <w:rsid w:val="00F60B06"/>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8323386"/>
  <w15:docId w15:val="{E8099DA4-6B60-42B8-AF64-174CA7FE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C57C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rietas">
    <w:name w:val="Strong"/>
    <w:basedOn w:val="Numatytasispastraiposriftas"/>
    <w:uiPriority w:val="22"/>
    <w:qFormat/>
    <w:rsid w:val="00C57CD8"/>
    <w:rPr>
      <w:b/>
      <w:bCs/>
    </w:rPr>
  </w:style>
  <w:style w:type="paragraph" w:styleId="Debesliotekstas">
    <w:name w:val="Balloon Text"/>
    <w:basedOn w:val="prastasis"/>
    <w:link w:val="DebesliotekstasDiagrama"/>
    <w:uiPriority w:val="99"/>
    <w:semiHidden/>
    <w:unhideWhenUsed/>
    <w:rsid w:val="00C57C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7CD8"/>
    <w:rPr>
      <w:rFonts w:ascii="Tahoma" w:hAnsi="Tahoma" w:cs="Tahoma"/>
      <w:sz w:val="16"/>
      <w:szCs w:val="16"/>
      <w:lang w:val="en-GB"/>
    </w:rPr>
  </w:style>
  <w:style w:type="character" w:styleId="Hipersaitas">
    <w:name w:val="Hyperlink"/>
    <w:basedOn w:val="Numatytasispastraiposriftas"/>
    <w:uiPriority w:val="99"/>
    <w:unhideWhenUsed/>
    <w:rsid w:val="00A33716"/>
    <w:rPr>
      <w:color w:val="0000FF" w:themeColor="hyperlink"/>
      <w:u w:val="single"/>
    </w:rPr>
  </w:style>
  <w:style w:type="character" w:styleId="Perirtashipersaitas">
    <w:name w:val="FollowedHyperlink"/>
    <w:basedOn w:val="Numatytasispastraiposriftas"/>
    <w:uiPriority w:val="99"/>
    <w:semiHidden/>
    <w:unhideWhenUsed/>
    <w:rsid w:val="00A33716"/>
    <w:rPr>
      <w:color w:val="800080" w:themeColor="followedHyperlink"/>
      <w:u w:val="single"/>
    </w:rPr>
  </w:style>
  <w:style w:type="paragraph" w:styleId="Sraopastraipa">
    <w:name w:val="List Paragraph"/>
    <w:basedOn w:val="prastasis"/>
    <w:uiPriority w:val="34"/>
    <w:qFormat/>
    <w:rsid w:val="00333E7E"/>
    <w:pPr>
      <w:ind w:left="720"/>
      <w:contextualSpacing/>
    </w:pPr>
  </w:style>
  <w:style w:type="table" w:styleId="Lentelstinklelis">
    <w:name w:val="Table Grid"/>
    <w:basedOn w:val="prastojilentel"/>
    <w:uiPriority w:val="59"/>
    <w:rsid w:val="00E7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pdorotaspaminjimas">
    <w:name w:val="Unresolved Mention"/>
    <w:basedOn w:val="Numatytasispastraiposriftas"/>
    <w:uiPriority w:val="99"/>
    <w:semiHidden/>
    <w:unhideWhenUsed/>
    <w:rsid w:val="00934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3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ndenynai.eu/kaip-pasigaminti-naturalu-skalbikli-is-kastonu/"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outube.com/watch?v=IH-772TJKmo" TargetMode="External"/><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BC81-970C-455A-B529-077074614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3927</Words>
  <Characters>2239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dc:creator>
  <cp:lastModifiedBy>Inga Hokušienė</cp:lastModifiedBy>
  <cp:revision>8</cp:revision>
  <dcterms:created xsi:type="dcterms:W3CDTF">2021-04-29T16:59:00Z</dcterms:created>
  <dcterms:modified xsi:type="dcterms:W3CDTF">2022-10-27T15:38:00Z</dcterms:modified>
</cp:coreProperties>
</file>